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 xml:space="preserve">3108-264000300014 </w:t>
            </w:r>
          </w:p>
          <w:p>
            <w:pPr>
              <w:spacing w:line="360" w:lineRule="auto"/>
              <w:jc w:val="left"/>
              <w:rPr>
                <w:rFonts w:hint="eastAsia" w:eastAsia="宋体"/>
                <w:sz w:val="24"/>
                <w:lang w:eastAsia="zh-CN"/>
              </w:rPr>
            </w:pPr>
            <w:r>
              <w:rPr>
                <w:rFonts w:hint="eastAsia"/>
                <w:b/>
                <w:sz w:val="24"/>
              </w:rPr>
              <w:t>项目名称：</w:t>
            </w:r>
            <w:bookmarkStart w:id="0" w:name="OLE_LINK11"/>
            <w:r>
              <w:rPr>
                <w:rFonts w:hint="eastAsia" w:ascii="Times New Roman" w:hAnsi="Times New Roman" w:eastAsia="宋体" w:cs="Times New Roman"/>
                <w:b/>
                <w:sz w:val="24"/>
                <w:lang w:val="en-US" w:eastAsia="zh-CN"/>
              </w:rPr>
              <w:t>PR2600661加工中心及自动化设备</w:t>
            </w:r>
            <w:bookmarkEnd w:id="0"/>
            <w:r>
              <w:rPr>
                <w:rFonts w:hint="eastAsia" w:cs="Times New Roman"/>
                <w:b/>
                <w:sz w:val="24"/>
                <w:lang w:val="en-US" w:eastAsia="zh-CN"/>
              </w:rPr>
              <w:t>（重新招标）</w:t>
            </w:r>
            <w:r>
              <w:rPr>
                <w:rFonts w:hint="eastAsia" w:ascii="Times New Roman" w:hAnsi="Times New Roman" w:eastAsia="宋体" w:cs="Times New Roman"/>
                <w:b/>
                <w:sz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bookmarkStart w:id="4" w:name="_GoBack"/>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1" w:name="BidderAddr_3845"/>
      <w:r>
        <w:rPr>
          <w:rFonts w:hint="eastAsia" w:ascii="Times New Roman" w:hAnsi="Times New Roman" w:eastAsia="宋体"/>
          <w:kern w:val="0"/>
          <w:szCs w:val="21"/>
        </w:rPr>
        <w:t xml:space="preserve"> </w:t>
      </w:r>
      <w:bookmarkEnd w:id="1"/>
      <w:r>
        <w:rPr>
          <w:rFonts w:hint="eastAsia" w:ascii="Times New Roman" w:hAnsi="Times New Roman" w:eastAsia="宋体"/>
          <w:kern w:val="0"/>
          <w:szCs w:val="21"/>
        </w:rPr>
        <w:t xml:space="preserve">                邮政编码： </w:t>
      </w:r>
      <w:bookmarkStart w:id="2" w:name="BidderZip_4907"/>
      <w:r>
        <w:rPr>
          <w:rFonts w:hint="eastAsia" w:ascii="Times New Roman" w:hAnsi="Times New Roman" w:eastAsia="宋体"/>
          <w:kern w:val="0"/>
          <w:szCs w:val="21"/>
        </w:rPr>
        <w:t xml:space="preserve"> </w:t>
      </w:r>
      <w:bookmarkEnd w:id="2"/>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3" w:name="BidderLinkmanTel_325"/>
      <w:r>
        <w:rPr>
          <w:rFonts w:hint="eastAsia" w:ascii="Times New Roman" w:hAnsi="Times New Roman" w:eastAsia="宋体"/>
          <w:kern w:val="0"/>
          <w:szCs w:val="21"/>
        </w:rPr>
        <w:t xml:space="preserve"> </w:t>
      </w:r>
      <w:bookmarkEnd w:id="3"/>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52A13DC"/>
    <w:rsid w:val="27335A51"/>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NTKO</cp:lastModifiedBy>
  <dcterms:modified xsi:type="dcterms:W3CDTF">2026-05-20T05:42:50Z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