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ascii="Times New Roman" w:hAnsi="Times New Roman" w:eastAsia="宋体" w:cs="Times New Roman"/>
                <w:b/>
                <w:sz w:val="24"/>
              </w:rPr>
            </w:pPr>
            <w:r>
              <w:rPr>
                <w:rFonts w:hint="eastAsia"/>
                <w:b/>
                <w:sz w:val="24"/>
              </w:rPr>
              <w:t>招标编号：</w:t>
            </w:r>
            <w:r>
              <w:rPr>
                <w:rFonts w:hint="eastAsia" w:ascii="Times New Roman" w:hAnsi="Times New Roman" w:eastAsia="宋体" w:cs="Times New Roman"/>
                <w:b/>
                <w:sz w:val="24"/>
              </w:rPr>
              <w:t>3108-2540003002</w:t>
            </w:r>
            <w:r>
              <w:rPr>
                <w:rFonts w:hint="eastAsia" w:cs="Times New Roman"/>
                <w:b/>
                <w:sz w:val="24"/>
                <w:lang w:val="en-US" w:eastAsia="zh-CN"/>
              </w:rPr>
              <w:t>1</w:t>
            </w:r>
            <w:r>
              <w:rPr>
                <w:rFonts w:hint="eastAsia" w:ascii="Times New Roman" w:hAnsi="Times New Roman" w:eastAsia="宋体" w:cs="Times New Roman"/>
                <w:b/>
                <w:sz w:val="24"/>
              </w:rPr>
              <w:t>A</w:t>
            </w:r>
          </w:p>
          <w:p>
            <w:pPr>
              <w:spacing w:line="360" w:lineRule="auto"/>
              <w:jc w:val="left"/>
              <w:rPr>
                <w:rFonts w:hint="eastAsia" w:eastAsia="宋体"/>
                <w:sz w:val="24"/>
                <w:lang w:eastAsia="zh-CN"/>
              </w:rPr>
            </w:pPr>
            <w:r>
              <w:rPr>
                <w:rFonts w:hint="eastAsia"/>
                <w:b/>
                <w:sz w:val="24"/>
              </w:rPr>
              <w:t>项目名称：</w:t>
            </w:r>
            <w:r>
              <w:rPr>
                <w:rFonts w:hint="eastAsia" w:ascii="Times New Roman" w:hAnsi="Times New Roman" w:eastAsia="宋体" w:cs="Times New Roman"/>
                <w:b/>
                <w:sz w:val="24"/>
              </w:rPr>
              <w:t>2521120008-</w:t>
            </w:r>
            <w:r>
              <w:rPr>
                <w:rFonts w:hint="eastAsia" w:cs="Times New Roman"/>
                <w:b/>
                <w:sz w:val="24"/>
                <w:lang w:val="en-US" w:eastAsia="zh-CN"/>
              </w:rPr>
              <w:t>C</w:t>
            </w:r>
            <w:r>
              <w:rPr>
                <w:rFonts w:hint="eastAsia" w:ascii="Times New Roman" w:hAnsi="Times New Roman" w:eastAsia="宋体" w:cs="Times New Roman"/>
                <w:b/>
                <w:sz w:val="24"/>
              </w:rPr>
              <w:t>和</w:t>
            </w:r>
            <w:r>
              <w:rPr>
                <w:rFonts w:hint="eastAsia" w:cs="Times New Roman"/>
                <w:b/>
                <w:sz w:val="24"/>
                <w:lang w:val="en-US" w:eastAsia="zh-CN"/>
              </w:rPr>
              <w:t>D</w:t>
            </w:r>
            <w:bookmarkStart w:id="3" w:name="_GoBack"/>
            <w:bookmark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6C55A6F"/>
    <w:rsid w:val="07155E02"/>
    <w:rsid w:val="071B2A43"/>
    <w:rsid w:val="0CE01720"/>
    <w:rsid w:val="0FF2556F"/>
    <w:rsid w:val="11EB6AF2"/>
    <w:rsid w:val="148D120F"/>
    <w:rsid w:val="17860CA4"/>
    <w:rsid w:val="197B02E5"/>
    <w:rsid w:val="19F7517D"/>
    <w:rsid w:val="1BA15F2C"/>
    <w:rsid w:val="1DD30CC6"/>
    <w:rsid w:val="1F0C1358"/>
    <w:rsid w:val="234D6D9E"/>
    <w:rsid w:val="24A75502"/>
    <w:rsid w:val="29EE2370"/>
    <w:rsid w:val="2FB918B5"/>
    <w:rsid w:val="2FF871D9"/>
    <w:rsid w:val="2FFB0711"/>
    <w:rsid w:val="350001AF"/>
    <w:rsid w:val="35244468"/>
    <w:rsid w:val="3A40485A"/>
    <w:rsid w:val="3C5B7CAF"/>
    <w:rsid w:val="3C6D49A7"/>
    <w:rsid w:val="3D0E35F1"/>
    <w:rsid w:val="3D1F2D61"/>
    <w:rsid w:val="41797782"/>
    <w:rsid w:val="41F955C2"/>
    <w:rsid w:val="44201729"/>
    <w:rsid w:val="449E2A30"/>
    <w:rsid w:val="452341A3"/>
    <w:rsid w:val="485E3E50"/>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C97281E"/>
    <w:rsid w:val="6D8E1C15"/>
    <w:rsid w:val="6F343355"/>
    <w:rsid w:val="6FAF4033"/>
    <w:rsid w:val="7535447A"/>
    <w:rsid w:val="764B1AA7"/>
    <w:rsid w:val="77BA1588"/>
    <w:rsid w:val="77F91EB5"/>
    <w:rsid w:val="7B16423E"/>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王因</cp:lastModifiedBy>
  <dcterms:modified xsi:type="dcterms:W3CDTF">2025-08-26T08:10:52Z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