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b/>
                <w:sz w:val="24"/>
                <w:lang w:val="en-US" w:eastAsia="zh-CN"/>
              </w:rPr>
            </w:pPr>
            <w:r>
              <w:rPr>
                <w:rFonts w:hint="eastAsia"/>
                <w:b/>
                <w:sz w:val="24"/>
              </w:rPr>
              <w:t>招标编号：3108-24400030044A</w:t>
            </w:r>
          </w:p>
          <w:p>
            <w:pPr>
              <w:spacing w:line="380" w:lineRule="exact"/>
              <w:jc w:val="left"/>
              <w:rPr>
                <w:rFonts w:hint="eastAsia" w:eastAsia="宋体"/>
                <w:sz w:val="24"/>
                <w:lang w:eastAsia="zh-CN"/>
              </w:rPr>
            </w:pPr>
            <w:r>
              <w:rPr>
                <w:rFonts w:hint="eastAsia"/>
                <w:b/>
                <w:sz w:val="24"/>
              </w:rPr>
              <w:t>项目名称：</w:t>
            </w:r>
            <w:r>
              <w:rPr>
                <w:rFonts w:hint="eastAsia"/>
                <w:b/>
                <w:sz w:val="24"/>
                <w:lang w:val="en-US" w:eastAsia="zh-CN"/>
              </w:rPr>
              <w:t>XX系列发动机生产线技术改造项目（三期）—加工中心精度恢复（重新招标</w:t>
            </w:r>
            <w:bookmarkStart w:id="3" w:name="_GoBack"/>
            <w:bookmarkEnd w:id="3"/>
            <w:r>
              <w:rPr>
                <w:rFonts w:hint="eastAsia"/>
                <w:b/>
                <w:sz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1054543379</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w:t>
      </w:r>
      <w:r>
        <w:rPr>
          <w:rFonts w:hint="eastAsia"/>
          <w:kern w:val="0"/>
          <w:szCs w:val="21"/>
          <w:lang w:val="en-US" w:eastAsia="zh-CN"/>
        </w:rPr>
        <w:t>1054543379</w:t>
      </w:r>
      <w:r>
        <w:rPr>
          <w:rFonts w:hint="eastAsia" w:ascii="Times New Roman" w:hAnsi="Times New Roman" w:eastAsia="宋体"/>
          <w:kern w:val="0"/>
          <w:szCs w:val="21"/>
          <w:lang w:val="en-US" w:eastAsia="zh-CN"/>
        </w:rPr>
        <w:t>@qq.com）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8ED22EE"/>
    <w:rsid w:val="0CE01720"/>
    <w:rsid w:val="0E722B0F"/>
    <w:rsid w:val="0FF2556F"/>
    <w:rsid w:val="148D120F"/>
    <w:rsid w:val="17860CA4"/>
    <w:rsid w:val="197B02E5"/>
    <w:rsid w:val="19F7517D"/>
    <w:rsid w:val="1BA15F2C"/>
    <w:rsid w:val="1F0C1358"/>
    <w:rsid w:val="234D6D9E"/>
    <w:rsid w:val="24082D81"/>
    <w:rsid w:val="24A75502"/>
    <w:rsid w:val="2DE63AB0"/>
    <w:rsid w:val="2FB918B5"/>
    <w:rsid w:val="2FFB0711"/>
    <w:rsid w:val="35244468"/>
    <w:rsid w:val="3A40485A"/>
    <w:rsid w:val="3C5B7CAF"/>
    <w:rsid w:val="3C6D49A7"/>
    <w:rsid w:val="3D0E35F1"/>
    <w:rsid w:val="3D1F2D61"/>
    <w:rsid w:val="41797782"/>
    <w:rsid w:val="41F955C2"/>
    <w:rsid w:val="44201729"/>
    <w:rsid w:val="449E2A30"/>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611704E0"/>
    <w:rsid w:val="663E297F"/>
    <w:rsid w:val="66AF74E4"/>
    <w:rsid w:val="66FC7133"/>
    <w:rsid w:val="67D53516"/>
    <w:rsid w:val="68BA7233"/>
    <w:rsid w:val="695E3720"/>
    <w:rsid w:val="698013A4"/>
    <w:rsid w:val="6ACB7552"/>
    <w:rsid w:val="6B6445A1"/>
    <w:rsid w:val="6D8E1C15"/>
    <w:rsid w:val="6F343355"/>
    <w:rsid w:val="6FAF4033"/>
    <w:rsid w:val="7535447A"/>
    <w:rsid w:val="764B1AA7"/>
    <w:rsid w:val="77BA1588"/>
    <w:rsid w:val="77F91EB5"/>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粟秋玉</cp:lastModifiedBy>
  <dcterms:modified xsi:type="dcterms:W3CDTF">2025-02-18T06:10:11Z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