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736D6" w14:textId="77777777" w:rsidR="00A109FE" w:rsidRPr="00A109FE" w:rsidRDefault="00A109FE" w:rsidP="00A109FE">
      <w:pPr>
        <w:keepNext/>
        <w:keepLines/>
        <w:autoSpaceDE w:val="0"/>
        <w:autoSpaceDN w:val="0"/>
        <w:adjustRightInd w:val="0"/>
        <w:spacing w:before="340" w:after="330" w:line="578" w:lineRule="auto"/>
        <w:jc w:val="center"/>
        <w:textAlignment w:val="baseline"/>
        <w:outlineLvl w:val="0"/>
        <w:rPr>
          <w:rFonts w:ascii="宋体" w:eastAsia="宋体" w:hAnsi="宋体" w:cs="Microsoft JhengHei"/>
          <w:b/>
          <w:bCs/>
          <w:kern w:val="0"/>
          <w:sz w:val="44"/>
          <w:szCs w:val="44"/>
          <w14:ligatures w14:val="none"/>
        </w:rPr>
      </w:pPr>
      <w:r w:rsidRPr="00A109FE">
        <w:rPr>
          <w:rFonts w:ascii="宋体" w:eastAsia="宋体" w:hAnsi="宋体" w:cs="Microsoft JhengHei"/>
          <w:b/>
          <w:bCs/>
          <w:kern w:val="0"/>
          <w:sz w:val="44"/>
          <w:szCs w:val="44"/>
          <w14:ligatures w14:val="none"/>
        </w:rPr>
        <w:t>招标公告</w:t>
      </w:r>
    </w:p>
    <w:p w14:paraId="3D0FA3E2" w14:textId="77777777" w:rsidR="00A109FE" w:rsidRPr="00A109FE" w:rsidRDefault="00A109FE" w:rsidP="00A109FE">
      <w:pPr>
        <w:snapToGrid w:val="0"/>
        <w:spacing w:after="0" w:line="360" w:lineRule="auto"/>
        <w:ind w:firstLine="480"/>
        <w:jc w:val="both"/>
        <w:rPr>
          <w:rFonts w:ascii="宋体" w:eastAsia="宋体" w:hAnsi="宋体" w:cs="Arial"/>
          <w:sz w:val="24"/>
          <w14:ligatures w14:val="none"/>
        </w:rPr>
      </w:pPr>
      <w:r w:rsidRPr="00A109FE">
        <w:rPr>
          <w:rFonts w:ascii="宋体" w:eastAsia="宋体" w:hAnsi="宋体" w:cs="Arial"/>
          <w:sz w:val="24"/>
          <w14:ligatures w14:val="none"/>
        </w:rPr>
        <w:t>WAT测试机（高压）项目已具备招标条件。资金来源</w:t>
      </w:r>
      <w:r w:rsidRPr="00A109FE">
        <w:rPr>
          <w:rFonts w:ascii="宋体" w:eastAsia="宋体" w:hAnsi="宋体" w:cs="Times New Roman"/>
          <w:sz w:val="24"/>
          <w14:ligatures w14:val="none"/>
        </w:rPr>
        <w:t>自筹资金，出资比</w:t>
      </w:r>
      <w:r w:rsidRPr="00A109FE">
        <w:rPr>
          <w:rFonts w:ascii="宋体" w:eastAsia="宋体" w:hAnsi="宋体" w:cs="Times New Roman"/>
          <w:spacing w:val="-3"/>
          <w:sz w:val="24"/>
          <w14:ligatures w14:val="none"/>
        </w:rPr>
        <w:t>例为</w:t>
      </w:r>
      <w:r w:rsidRPr="00A109FE">
        <w:rPr>
          <w:rFonts w:ascii="宋体" w:eastAsia="宋体" w:hAnsi="宋体" w:cs="Times New Roman"/>
          <w:sz w:val="24"/>
          <w14:ligatures w14:val="none"/>
        </w:rPr>
        <w:t>100%</w:t>
      </w:r>
      <w:r w:rsidRPr="00A109FE">
        <w:rPr>
          <w:rFonts w:ascii="宋体" w:eastAsia="宋体" w:hAnsi="宋体" w:cs="Arial"/>
          <w:sz w:val="24"/>
          <w14:ligatures w14:val="none"/>
        </w:rPr>
        <w:t>。中科信工程咨询（北京）有限责任公司（招标代理机构）受</w:t>
      </w:r>
      <w:r w:rsidRPr="00A109FE">
        <w:rPr>
          <w:rFonts w:ascii="Arial" w:eastAsia="宋体" w:hAnsi="Tahoma" w:cs="Arial"/>
          <w:sz w:val="24"/>
          <w:szCs w:val="20"/>
          <w14:ligatures w14:val="none"/>
        </w:rPr>
        <w:t>中国电子科技集团公司第二十四研究所</w:t>
      </w:r>
      <w:r w:rsidRPr="00A109FE">
        <w:rPr>
          <w:rFonts w:ascii="Arial" w:eastAsia="宋体" w:hAnsi="Tahoma" w:cs="Arial"/>
          <w:sz w:val="24"/>
          <w:szCs w:val="20"/>
          <w14:ligatures w14:val="none"/>
        </w:rPr>
        <w:t xml:space="preserve"> </w:t>
      </w:r>
      <w:r w:rsidRPr="00A109FE">
        <w:rPr>
          <w:rFonts w:ascii="宋体" w:eastAsia="宋体" w:hAnsi="宋体" w:cs="Arial"/>
          <w:sz w:val="24"/>
          <w14:ligatures w14:val="none"/>
        </w:rPr>
        <w:t>（招标人）的委托，对</w:t>
      </w:r>
      <w:r w:rsidRPr="00A109FE">
        <w:rPr>
          <w:rFonts w:ascii="宋体" w:eastAsia="宋体" w:hAnsi="宋体" w:cs="Times New Roman"/>
          <w:bCs/>
          <w:kern w:val="24"/>
          <w:sz w:val="24"/>
          <w14:ligatures w14:val="none"/>
        </w:rPr>
        <w:t>该</w:t>
      </w:r>
      <w:r w:rsidRPr="00A109FE">
        <w:rPr>
          <w:rFonts w:ascii="宋体" w:eastAsia="宋体" w:hAnsi="宋体" w:cs="Arial"/>
          <w:sz w:val="24"/>
          <w14:ligatures w14:val="none"/>
        </w:rPr>
        <w:t>项目进行国际公开招标采购。</w:t>
      </w:r>
    </w:p>
    <w:p w14:paraId="1C0EDD8F" w14:textId="77777777" w:rsidR="00A109FE" w:rsidRPr="00A109FE" w:rsidRDefault="00A109FE" w:rsidP="00A109FE">
      <w:pPr>
        <w:keepNext/>
        <w:keepLines/>
        <w:autoSpaceDE w:val="0"/>
        <w:autoSpaceDN w:val="0"/>
        <w:adjustRightInd w:val="0"/>
        <w:snapToGrid w:val="0"/>
        <w:spacing w:after="0" w:line="360" w:lineRule="auto"/>
        <w:jc w:val="both"/>
        <w:textAlignment w:val="baseline"/>
        <w:outlineLvl w:val="1"/>
        <w:rPr>
          <w:rFonts w:ascii="宋体" w:eastAsia="宋体" w:hAnsi="宋体" w:cs="Times New Roman"/>
          <w:b/>
          <w:bCs/>
          <w:spacing w:val="12"/>
          <w:sz w:val="24"/>
          <w14:ligatures w14:val="none"/>
        </w:rPr>
      </w:pPr>
      <w:bookmarkStart w:id="0" w:name="_Toc309114678"/>
      <w:r w:rsidRPr="00A109FE">
        <w:rPr>
          <w:rFonts w:ascii="宋体" w:eastAsia="宋体" w:hAnsi="宋体" w:cs="Times New Roman"/>
          <w:b/>
          <w:bCs/>
          <w:spacing w:val="12"/>
          <w:sz w:val="24"/>
          <w14:ligatures w14:val="none"/>
        </w:rPr>
        <w:t>1. 招标范围</w:t>
      </w:r>
      <w:bookmarkEnd w:id="0"/>
    </w:p>
    <w:p w14:paraId="0156833B" w14:textId="77777777" w:rsidR="00A109FE" w:rsidRPr="00A109FE" w:rsidRDefault="00A109FE" w:rsidP="00A109FE">
      <w:pPr>
        <w:snapToGrid w:val="0"/>
        <w:spacing w:after="0" w:line="360" w:lineRule="auto"/>
        <w:jc w:val="both"/>
        <w:rPr>
          <w:rFonts w:ascii="宋体" w:eastAsia="宋体" w:hAnsi="宋体" w:cs="Times New Roman"/>
          <w:sz w:val="24"/>
          <w:szCs w:val="20"/>
          <w14:ligatures w14:val="none"/>
        </w:rPr>
      </w:pPr>
      <w:r w:rsidRPr="00A109FE">
        <w:rPr>
          <w:rFonts w:ascii="宋体" w:eastAsia="宋体" w:hAnsi="宋体" w:cs="Times New Roman"/>
          <w:sz w:val="24"/>
          <w:szCs w:val="20"/>
          <w14:ligatures w14:val="none"/>
        </w:rPr>
        <w:t>1.1货物名称：</w:t>
      </w:r>
      <w:r w:rsidRPr="00A109FE">
        <w:rPr>
          <w:rFonts w:ascii="宋体" w:eastAsia="宋体" w:hAnsi="宋体" w:cs="Times New Roman"/>
          <w:b/>
          <w:bCs/>
          <w:sz w:val="24"/>
          <w:szCs w:val="20"/>
          <w14:ligatures w14:val="none"/>
        </w:rPr>
        <w:t>WAT测试机（高压）。</w:t>
      </w:r>
    </w:p>
    <w:p w14:paraId="6EF51E76" w14:textId="77777777" w:rsidR="00A109FE" w:rsidRPr="00A109FE" w:rsidRDefault="00A109FE" w:rsidP="00A109FE">
      <w:pPr>
        <w:tabs>
          <w:tab w:val="left" w:pos="7302"/>
        </w:tabs>
        <w:snapToGrid w:val="0"/>
        <w:spacing w:after="0" w:line="360" w:lineRule="auto"/>
        <w:jc w:val="both"/>
        <w:rPr>
          <w:rFonts w:ascii="宋体" w:eastAsia="宋体" w:hAnsi="宋体" w:cs="Times New Roman"/>
          <w:sz w:val="24"/>
          <w:szCs w:val="20"/>
          <w14:ligatures w14:val="none"/>
        </w:rPr>
      </w:pPr>
      <w:r w:rsidRPr="00A109FE">
        <w:rPr>
          <w:rFonts w:ascii="宋体" w:eastAsia="宋体" w:hAnsi="宋体" w:cs="Times New Roman"/>
          <w:sz w:val="24"/>
          <w:szCs w:val="20"/>
          <w14:ligatures w14:val="none"/>
        </w:rPr>
        <w:t>1.2招标编号：</w:t>
      </w:r>
      <w:r w:rsidRPr="00A109FE">
        <w:rPr>
          <w:rFonts w:ascii="宋体" w:eastAsia="宋体" w:hAnsi="宋体" w:cs="Arial"/>
          <w:b/>
          <w:bCs/>
          <w:sz w:val="24"/>
          <w:szCs w:val="20"/>
          <w14:ligatures w14:val="none"/>
        </w:rPr>
        <w:t>0779-26400429A002</w:t>
      </w:r>
      <w:r w:rsidRPr="00A109FE">
        <w:rPr>
          <w:rFonts w:ascii="宋体" w:eastAsia="宋体" w:hAnsi="宋体" w:cs="Arial"/>
          <w:sz w:val="24"/>
          <w:szCs w:val="20"/>
          <w14:ligatures w14:val="none"/>
        </w:rPr>
        <w:t>。</w:t>
      </w:r>
      <w:r w:rsidRPr="00A109FE">
        <w:rPr>
          <w:rFonts w:ascii="宋体" w:eastAsia="宋体" w:hAnsi="宋体" w:cs="Arial"/>
          <w:sz w:val="24"/>
          <w:szCs w:val="20"/>
          <w14:ligatures w14:val="none"/>
        </w:rPr>
        <w:tab/>
      </w:r>
    </w:p>
    <w:p w14:paraId="4C9E7F44" w14:textId="77777777" w:rsidR="00A109FE" w:rsidRPr="00A109FE" w:rsidRDefault="00A109FE" w:rsidP="00A109FE">
      <w:pPr>
        <w:snapToGrid w:val="0"/>
        <w:spacing w:after="0" w:line="360" w:lineRule="auto"/>
        <w:jc w:val="both"/>
        <w:rPr>
          <w:rFonts w:ascii="宋体" w:eastAsia="宋体" w:hAnsi="宋体" w:cs="Times New Roman"/>
          <w:sz w:val="24"/>
          <w:szCs w:val="20"/>
          <w14:ligatures w14:val="none"/>
        </w:rPr>
      </w:pPr>
      <w:r w:rsidRPr="00A109FE">
        <w:rPr>
          <w:rFonts w:ascii="宋体" w:eastAsia="宋体" w:hAnsi="宋体" w:cs="Times New Roman"/>
          <w:sz w:val="24"/>
          <w:szCs w:val="20"/>
          <w14:ligatures w14:val="none"/>
        </w:rPr>
        <w:t>1.3主要功能要求:</w:t>
      </w:r>
    </w:p>
    <w:p w14:paraId="77853661" w14:textId="77777777" w:rsidR="00A109FE" w:rsidRPr="00A109FE" w:rsidRDefault="00A109FE" w:rsidP="00A109FE">
      <w:pPr>
        <w:snapToGrid w:val="0"/>
        <w:spacing w:after="0" w:line="360" w:lineRule="auto"/>
        <w:ind w:firstLineChars="200" w:firstLine="482"/>
        <w:jc w:val="both"/>
        <w:rPr>
          <w:rFonts w:ascii="宋体" w:eastAsia="宋体" w:hAnsi="宋体" w:cs="Times New Roman"/>
          <w:b/>
          <w:bCs/>
          <w:sz w:val="24"/>
          <w:szCs w:val="20"/>
          <w14:ligatures w14:val="none"/>
        </w:rPr>
      </w:pPr>
      <w:r w:rsidRPr="00A109FE">
        <w:rPr>
          <w:rFonts w:ascii="宋体" w:eastAsia="宋体" w:hAnsi="宋体" w:cs="Times New Roman"/>
          <w:b/>
          <w:bCs/>
          <w:sz w:val="24"/>
          <w:szCs w:val="20"/>
          <w14:ligatures w14:val="none"/>
        </w:rPr>
        <w:t>WAT测试机由参数测试系统及配套的自动化软件组成。主要完成半导体圆片在完成所有制程工艺后，针对圆片上各种测试结构所进行的电性测试，设备支持标准的SECS/GEM通讯协议，设备需适配UF200R探针台，并支持与MES连接。</w:t>
      </w:r>
    </w:p>
    <w:p w14:paraId="4C842FE8" w14:textId="77777777" w:rsidR="00A109FE" w:rsidRPr="00A109FE" w:rsidRDefault="00A109FE" w:rsidP="00A109FE">
      <w:pPr>
        <w:snapToGrid w:val="0"/>
        <w:spacing w:after="0" w:line="360" w:lineRule="auto"/>
        <w:ind w:firstLineChars="200" w:firstLine="482"/>
        <w:jc w:val="both"/>
        <w:rPr>
          <w:rFonts w:ascii="宋体" w:eastAsia="宋体" w:hAnsi="宋体" w:cs="Times New Roman"/>
          <w:b/>
          <w:bCs/>
          <w:sz w:val="24"/>
          <w:szCs w:val="20"/>
          <w14:ligatures w14:val="none"/>
        </w:rPr>
      </w:pPr>
      <w:r w:rsidRPr="00A109FE">
        <w:rPr>
          <w:rFonts w:ascii="宋体" w:eastAsia="宋体" w:hAnsi="宋体" w:cs="Times New Roman"/>
          <w:b/>
          <w:bCs/>
          <w:sz w:val="24"/>
          <w:szCs w:val="20"/>
          <w14:ligatures w14:val="none"/>
        </w:rPr>
        <w:t>8寸全新支持EAP通讯的高压测试机；</w:t>
      </w:r>
    </w:p>
    <w:p w14:paraId="062EBD1D" w14:textId="77777777" w:rsidR="00A109FE" w:rsidRPr="00A109FE" w:rsidRDefault="00A109FE" w:rsidP="00A109FE">
      <w:pPr>
        <w:snapToGrid w:val="0"/>
        <w:spacing w:after="0" w:line="360" w:lineRule="auto"/>
        <w:ind w:firstLineChars="200" w:firstLine="482"/>
        <w:jc w:val="both"/>
        <w:rPr>
          <w:rFonts w:ascii="宋体" w:eastAsia="宋体" w:hAnsi="宋体" w:cs="Times New Roman"/>
          <w:b/>
          <w:bCs/>
          <w:sz w:val="24"/>
          <w:szCs w:val="20"/>
          <w14:ligatures w14:val="none"/>
        </w:rPr>
      </w:pPr>
      <w:r w:rsidRPr="00A109FE">
        <w:rPr>
          <w:rFonts w:ascii="宋体" w:eastAsia="宋体" w:hAnsi="宋体" w:cs="Times New Roman"/>
          <w:b/>
          <w:bCs/>
          <w:sz w:val="24"/>
          <w:szCs w:val="20"/>
          <w14:ligatures w14:val="none"/>
        </w:rPr>
        <w:t>需适配招标人现有东京精密UF200R探针台（如适配UF200R进行测试机TESTER接口改造、UF200R卡座Holder/Interface改造等）；</w:t>
      </w:r>
    </w:p>
    <w:p w14:paraId="4A19AF3E" w14:textId="77777777" w:rsidR="00A109FE" w:rsidRPr="00A109FE" w:rsidRDefault="00A109FE" w:rsidP="00A109FE">
      <w:pPr>
        <w:snapToGrid w:val="0"/>
        <w:spacing w:after="0" w:line="360" w:lineRule="auto"/>
        <w:ind w:firstLineChars="200" w:firstLine="482"/>
        <w:jc w:val="both"/>
        <w:rPr>
          <w:rFonts w:ascii="宋体" w:eastAsia="宋体" w:hAnsi="宋体" w:cs="Times New Roman"/>
          <w:b/>
          <w:bCs/>
          <w:sz w:val="24"/>
          <w:szCs w:val="20"/>
          <w14:ligatures w14:val="none"/>
        </w:rPr>
      </w:pPr>
      <w:r w:rsidRPr="00A109FE">
        <w:rPr>
          <w:rFonts w:ascii="宋体" w:eastAsia="宋体" w:hAnsi="宋体" w:cs="Times New Roman"/>
          <w:b/>
          <w:bCs/>
          <w:sz w:val="24"/>
          <w:szCs w:val="20"/>
          <w14:ligatures w14:val="none"/>
        </w:rPr>
        <w:t>测试机需配置Hinge及配件（铰链模式）或Manipulator及配件（机械臂直升直降模式）；</w:t>
      </w:r>
    </w:p>
    <w:p w14:paraId="5664AFB8" w14:textId="77777777" w:rsidR="00A109FE" w:rsidRPr="00A109FE" w:rsidRDefault="00A109FE" w:rsidP="00A109FE">
      <w:pPr>
        <w:snapToGrid w:val="0"/>
        <w:spacing w:after="0" w:line="360" w:lineRule="auto"/>
        <w:ind w:firstLineChars="200" w:firstLine="482"/>
        <w:jc w:val="both"/>
        <w:rPr>
          <w:rFonts w:ascii="宋体" w:eastAsia="宋体" w:hAnsi="宋体" w:cs="Times New Roman"/>
          <w:b/>
          <w:bCs/>
          <w:sz w:val="24"/>
          <w:szCs w:val="20"/>
          <w14:ligatures w14:val="none"/>
        </w:rPr>
      </w:pPr>
      <w:r w:rsidRPr="00A109FE">
        <w:rPr>
          <w:rFonts w:ascii="宋体" w:eastAsia="宋体" w:hAnsi="宋体" w:cs="Times New Roman"/>
          <w:b/>
          <w:bCs/>
          <w:sz w:val="24"/>
          <w:szCs w:val="20"/>
          <w14:ligatures w14:val="none"/>
        </w:rPr>
        <w:t>测试机需兼容招标人现有S530测试机的测试程序(直接使用或利用自动化软件工具转换后使用)。</w:t>
      </w:r>
    </w:p>
    <w:p w14:paraId="6FB609A5" w14:textId="77777777" w:rsidR="00A109FE" w:rsidRPr="00A109FE" w:rsidRDefault="00A109FE" w:rsidP="00A109FE">
      <w:pPr>
        <w:snapToGrid w:val="0"/>
        <w:spacing w:after="0" w:line="360" w:lineRule="auto"/>
        <w:jc w:val="both"/>
        <w:rPr>
          <w:rFonts w:ascii="宋体" w:eastAsia="宋体" w:hAnsi="宋体" w:cs="Times New Roman"/>
          <w:sz w:val="24"/>
          <w:szCs w:val="20"/>
          <w14:ligatures w14:val="none"/>
        </w:rPr>
      </w:pPr>
      <w:r w:rsidRPr="00A109FE">
        <w:rPr>
          <w:rFonts w:ascii="宋体" w:eastAsia="宋体" w:hAnsi="宋体" w:cs="Times New Roman"/>
          <w:sz w:val="24"/>
          <w:szCs w:val="20"/>
          <w14:ligatures w14:val="none"/>
        </w:rPr>
        <w:t>1.4数量：</w:t>
      </w:r>
      <w:r w:rsidRPr="00A109FE">
        <w:rPr>
          <w:rFonts w:ascii="宋体" w:eastAsia="宋体" w:hAnsi="宋体" w:cs="Times New Roman"/>
          <w:b/>
          <w:bCs/>
          <w:sz w:val="24"/>
          <w:szCs w:val="20"/>
          <w14:ligatures w14:val="none"/>
        </w:rPr>
        <w:t>1台</w:t>
      </w:r>
      <w:r w:rsidRPr="00A109FE">
        <w:rPr>
          <w:rFonts w:ascii="宋体" w:eastAsia="宋体" w:hAnsi="宋体" w:cs="Times New Roman"/>
          <w:sz w:val="24"/>
          <w:szCs w:val="20"/>
          <w14:ligatures w14:val="none"/>
        </w:rPr>
        <w:t>。</w:t>
      </w:r>
    </w:p>
    <w:p w14:paraId="359CFD0C" w14:textId="77777777" w:rsidR="00A109FE" w:rsidRPr="00A109FE" w:rsidRDefault="00A109FE" w:rsidP="00A109FE">
      <w:pPr>
        <w:snapToGrid w:val="0"/>
        <w:spacing w:after="0" w:line="360" w:lineRule="auto"/>
        <w:jc w:val="both"/>
        <w:rPr>
          <w:rFonts w:ascii="宋体" w:eastAsia="宋体" w:hAnsi="宋体" w:cs="Arial"/>
          <w:sz w:val="24"/>
          <w14:ligatures w14:val="none"/>
        </w:rPr>
      </w:pPr>
      <w:r w:rsidRPr="00A109FE">
        <w:rPr>
          <w:rFonts w:ascii="宋体" w:eastAsia="宋体" w:hAnsi="宋体" w:cs="Arial"/>
          <w:sz w:val="24"/>
          <w14:ligatures w14:val="none"/>
        </w:rPr>
        <w:t>1.5 交货时间：</w:t>
      </w:r>
      <w:r w:rsidRPr="00A109FE">
        <w:rPr>
          <w:rFonts w:ascii="宋体" w:eastAsia="宋体" w:hAnsi="宋体" w:cs="Arial"/>
          <w:b/>
          <w:bCs/>
          <w:sz w:val="24"/>
          <w14:ligatures w14:val="none"/>
        </w:rPr>
        <w:t>合同生效后3个月内</w:t>
      </w:r>
      <w:r w:rsidRPr="00A109FE">
        <w:rPr>
          <w:rFonts w:ascii="宋体" w:eastAsia="宋体" w:hAnsi="宋体" w:cs="Arial"/>
          <w:sz w:val="24"/>
          <w14:ligatures w14:val="none"/>
        </w:rPr>
        <w:t>。</w:t>
      </w:r>
    </w:p>
    <w:p w14:paraId="62A483CF" w14:textId="77777777" w:rsidR="00A109FE" w:rsidRPr="00A109FE" w:rsidRDefault="00A109FE" w:rsidP="00A109FE">
      <w:pPr>
        <w:snapToGrid w:val="0"/>
        <w:spacing w:after="0" w:line="360" w:lineRule="auto"/>
        <w:jc w:val="both"/>
        <w:rPr>
          <w:rFonts w:ascii="宋体" w:eastAsia="宋体" w:hAnsi="宋体" w:cs="Arial"/>
          <w:sz w:val="24"/>
          <w14:ligatures w14:val="none"/>
        </w:rPr>
      </w:pPr>
      <w:r w:rsidRPr="00A109FE">
        <w:rPr>
          <w:rFonts w:ascii="宋体" w:eastAsia="宋体" w:hAnsi="宋体" w:cs="Arial"/>
          <w:sz w:val="24"/>
          <w14:ligatures w14:val="none"/>
        </w:rPr>
        <w:t>1.6 项目现场：</w:t>
      </w:r>
      <w:r w:rsidRPr="00A109FE">
        <w:rPr>
          <w:rFonts w:ascii="宋体" w:eastAsia="宋体" w:hAnsi="宋体" w:cs="Arial"/>
          <w:b/>
          <w:bCs/>
          <w:sz w:val="24"/>
          <w14:ligatures w14:val="none"/>
        </w:rPr>
        <w:t>重庆沙坪坝西永大道23号</w:t>
      </w:r>
      <w:r w:rsidRPr="00A109FE">
        <w:rPr>
          <w:rFonts w:ascii="Arial" w:eastAsia="宋体" w:hAnsi="Tahoma" w:cs="Arial"/>
          <w:b/>
          <w:bCs/>
          <w:sz w:val="24"/>
          <w:szCs w:val="20"/>
          <w14:ligatures w14:val="none"/>
        </w:rPr>
        <w:t xml:space="preserve"> </w:t>
      </w:r>
      <w:r w:rsidRPr="00A109FE">
        <w:rPr>
          <w:rFonts w:ascii="Arial" w:eastAsia="宋体" w:hAnsi="宋体" w:cs="Arial"/>
          <w:sz w:val="24"/>
          <w:szCs w:val="20"/>
          <w14:ligatures w14:val="none"/>
        </w:rPr>
        <w:t>。</w:t>
      </w:r>
    </w:p>
    <w:p w14:paraId="5C617CDB" w14:textId="77777777" w:rsidR="00A109FE" w:rsidRPr="00A109FE" w:rsidRDefault="00A109FE" w:rsidP="00A109FE">
      <w:pPr>
        <w:keepNext/>
        <w:keepLines/>
        <w:autoSpaceDE w:val="0"/>
        <w:autoSpaceDN w:val="0"/>
        <w:adjustRightInd w:val="0"/>
        <w:snapToGrid w:val="0"/>
        <w:spacing w:after="0" w:line="360" w:lineRule="auto"/>
        <w:jc w:val="both"/>
        <w:textAlignment w:val="baseline"/>
        <w:outlineLvl w:val="1"/>
        <w:rPr>
          <w:rFonts w:ascii="宋体" w:eastAsia="宋体" w:hAnsi="宋体" w:cs="Times New Roman"/>
          <w:b/>
          <w:bCs/>
          <w:spacing w:val="12"/>
          <w:sz w:val="24"/>
          <w14:ligatures w14:val="none"/>
        </w:rPr>
      </w:pPr>
      <w:bookmarkStart w:id="1" w:name="_Toc309114679"/>
      <w:r w:rsidRPr="00A109FE">
        <w:rPr>
          <w:rFonts w:ascii="宋体" w:eastAsia="宋体" w:hAnsi="宋体" w:cs="Times New Roman"/>
          <w:b/>
          <w:bCs/>
          <w:spacing w:val="12"/>
          <w:sz w:val="24"/>
          <w14:ligatures w14:val="none"/>
        </w:rPr>
        <w:t>2. 对投标人的资格要求</w:t>
      </w:r>
      <w:bookmarkEnd w:id="1"/>
    </w:p>
    <w:p w14:paraId="22FFC38A" w14:textId="77777777" w:rsidR="00A109FE" w:rsidRPr="00A109FE" w:rsidRDefault="00A109FE" w:rsidP="00A109FE">
      <w:pPr>
        <w:snapToGrid w:val="0"/>
        <w:spacing w:after="0" w:line="360" w:lineRule="auto"/>
        <w:jc w:val="both"/>
        <w:rPr>
          <w:rFonts w:ascii="宋体" w:eastAsia="宋体" w:hAnsi="宋体" w:cs="Times New Roman"/>
          <w:sz w:val="24"/>
          <w:szCs w:val="20"/>
          <w14:ligatures w14:val="none"/>
        </w:rPr>
      </w:pPr>
      <w:bookmarkStart w:id="2" w:name="_Toc309114680"/>
      <w:r w:rsidRPr="00A109FE">
        <w:rPr>
          <w:rFonts w:ascii="宋体" w:eastAsia="宋体" w:hAnsi="宋体" w:cs="Times New Roman"/>
          <w:sz w:val="24"/>
          <w:szCs w:val="20"/>
          <w14:ligatures w14:val="none"/>
        </w:rPr>
        <w:t xml:space="preserve">2.1 </w:t>
      </w:r>
      <w:r w:rsidRPr="00A109FE">
        <w:rPr>
          <w:rFonts w:ascii="宋体" w:eastAsia="宋体" w:hAnsi="宋体" w:cs="Times New Roman"/>
          <w:sz w:val="24"/>
          <w:lang w:bidi="ar"/>
          <w14:ligatures w14:val="none"/>
        </w:rPr>
        <w:t>投标人必须是响应招标的法人或其他组织，具有独立承担民事责任能力</w:t>
      </w:r>
      <w:r w:rsidRPr="00A109FE">
        <w:rPr>
          <w:rFonts w:ascii="宋体" w:eastAsia="宋体" w:hAnsi="宋体" w:cs="Times New Roman"/>
          <w:sz w:val="24"/>
          <w:szCs w:val="20"/>
          <w14:ligatures w14:val="none"/>
        </w:rPr>
        <w:t>。</w:t>
      </w:r>
    </w:p>
    <w:p w14:paraId="48FD40C7" w14:textId="77777777" w:rsidR="00A109FE" w:rsidRPr="00A109FE" w:rsidRDefault="00A109FE" w:rsidP="00A109FE">
      <w:pPr>
        <w:snapToGrid w:val="0"/>
        <w:spacing w:after="0" w:line="360" w:lineRule="auto"/>
        <w:jc w:val="both"/>
        <w:rPr>
          <w:rFonts w:ascii="宋体" w:eastAsia="宋体" w:hAnsi="宋体" w:cs="Times New Roman"/>
          <w:sz w:val="24"/>
          <w:szCs w:val="20"/>
          <w14:ligatures w14:val="none"/>
        </w:rPr>
      </w:pPr>
      <w:r w:rsidRPr="00A109FE">
        <w:rPr>
          <w:rFonts w:ascii="宋体" w:eastAsia="宋体" w:hAnsi="宋体" w:cs="Times New Roman"/>
          <w:sz w:val="24"/>
          <w:szCs w:val="20"/>
          <w14:ligatures w14:val="none"/>
        </w:rPr>
        <w:t xml:space="preserve">2.2 </w:t>
      </w:r>
      <w:r w:rsidRPr="00A109FE">
        <w:rPr>
          <w:rFonts w:ascii="宋体" w:eastAsia="宋体" w:hAnsi="宋体" w:cs="Times New Roman"/>
          <w:b/>
          <w:bCs/>
          <w:sz w:val="24"/>
          <w:szCs w:val="20"/>
          <w14:ligatures w14:val="none"/>
        </w:rPr>
        <w:t>业绩要求</w:t>
      </w:r>
      <w:r w:rsidRPr="00A109FE">
        <w:rPr>
          <w:rFonts w:ascii="宋体" w:eastAsia="宋体" w:hAnsi="宋体" w:cs="Times New Roman"/>
          <w:sz w:val="24"/>
          <w:szCs w:val="20"/>
          <w14:ligatures w14:val="none"/>
        </w:rPr>
        <w:t>：投标人需提供</w:t>
      </w:r>
      <w:r w:rsidRPr="00A109FE">
        <w:rPr>
          <w:rFonts w:ascii="宋体" w:eastAsia="宋体" w:hAnsi="宋体" w:cs="Times New Roman"/>
          <w:b/>
          <w:bCs/>
          <w:sz w:val="24"/>
          <w:szCs w:val="20"/>
          <w14:ligatures w14:val="none"/>
        </w:rPr>
        <w:t>2023年1月1日</w:t>
      </w:r>
      <w:r w:rsidRPr="00A109FE">
        <w:rPr>
          <w:rFonts w:ascii="宋体" w:eastAsia="宋体" w:hAnsi="宋体" w:cs="Times New Roman"/>
          <w:sz w:val="24"/>
          <w:szCs w:val="20"/>
          <w14:ligatures w14:val="none"/>
        </w:rPr>
        <w:t>至今已签订的</w:t>
      </w:r>
      <w:r w:rsidRPr="00A109FE">
        <w:rPr>
          <w:rFonts w:ascii="宋体" w:eastAsia="宋体" w:hAnsi="宋体" w:cs="Times New Roman"/>
          <w:b/>
          <w:bCs/>
          <w:sz w:val="24"/>
          <w:szCs w:val="20"/>
          <w14:ligatures w14:val="none"/>
        </w:rPr>
        <w:t>本次投标同系列</w:t>
      </w:r>
      <w:r w:rsidRPr="00A109FE">
        <w:rPr>
          <w:rFonts w:ascii="宋体" w:eastAsia="宋体" w:hAnsi="宋体" w:cs="Times New Roman"/>
          <w:sz w:val="24"/>
          <w:szCs w:val="20"/>
          <w14:ligatures w14:val="none"/>
        </w:rPr>
        <w:t>的</w:t>
      </w:r>
      <w:r w:rsidRPr="00A109FE">
        <w:rPr>
          <w:rFonts w:ascii="宋体" w:eastAsia="宋体" w:hAnsi="宋体" w:cs="Times New Roman"/>
          <w:b/>
          <w:bCs/>
          <w:sz w:val="24"/>
          <w:szCs w:val="20"/>
          <w14:ligatures w14:val="none"/>
        </w:rPr>
        <w:t>设备销售业绩≥5台（套）</w:t>
      </w:r>
      <w:r w:rsidRPr="00A109FE">
        <w:rPr>
          <w:rFonts w:ascii="宋体" w:eastAsia="宋体" w:hAnsi="宋体" w:cs="Times New Roman"/>
          <w:sz w:val="24"/>
          <w:szCs w:val="20"/>
          <w14:ligatures w14:val="none"/>
        </w:rPr>
        <w:t>，</w:t>
      </w:r>
      <w:r w:rsidRPr="00A109FE">
        <w:rPr>
          <w:rFonts w:ascii="宋体" w:eastAsia="宋体" w:hAnsi="宋体" w:cs="Times New Roman"/>
          <w:b/>
          <w:bCs/>
          <w:sz w:val="24"/>
          <w:szCs w:val="20"/>
          <w14:ligatures w14:val="none"/>
        </w:rPr>
        <w:t>须提供设备采购合同复印</w:t>
      </w:r>
      <w:r w:rsidRPr="00A109FE">
        <w:rPr>
          <w:rFonts w:ascii="宋体" w:eastAsia="宋体" w:hAnsi="宋体" w:cs="Times New Roman"/>
          <w:sz w:val="24"/>
          <w:szCs w:val="20"/>
          <w14:ligatures w14:val="none"/>
        </w:rPr>
        <w:t>。</w:t>
      </w:r>
      <w:r w:rsidRPr="00A109FE">
        <w:rPr>
          <w:rFonts w:ascii="宋体" w:eastAsia="宋体" w:hAnsi="宋体" w:cs="Times New Roman"/>
          <w:b/>
          <w:bCs/>
          <w:sz w:val="24"/>
          <w:szCs w:val="20"/>
          <w14:ligatures w14:val="none"/>
        </w:rPr>
        <w:t>（合同乙方应为投标人或所投设备制造商）</w:t>
      </w:r>
      <w:r w:rsidRPr="00A109FE">
        <w:rPr>
          <w:rFonts w:ascii="宋体" w:eastAsia="宋体" w:hAnsi="宋体" w:cs="Times New Roman"/>
          <w:sz w:val="24"/>
          <w:szCs w:val="20"/>
          <w14:ligatures w14:val="none"/>
        </w:rPr>
        <w:t>，合同内容须体现</w:t>
      </w:r>
      <w:r w:rsidRPr="00A109FE">
        <w:rPr>
          <w:rFonts w:ascii="宋体" w:eastAsia="宋体" w:hAnsi="宋体" w:cs="Times New Roman"/>
          <w:b/>
          <w:bCs/>
          <w:sz w:val="24"/>
          <w:szCs w:val="20"/>
          <w14:ligatures w14:val="none"/>
        </w:rPr>
        <w:t>合同标的物、型号、数量、签订日期、甲乙双方签字或盖章页等能反映业绩要求的主要内容</w:t>
      </w:r>
      <w:r w:rsidRPr="00A109FE">
        <w:rPr>
          <w:rFonts w:ascii="宋体" w:eastAsia="宋体" w:hAnsi="宋体" w:cs="Times New Roman"/>
          <w:sz w:val="24"/>
          <w:szCs w:val="20"/>
          <w14:ligatures w14:val="none"/>
        </w:rPr>
        <w:t>，未按上述要求提供的业绩证明不予认可。。</w:t>
      </w:r>
    </w:p>
    <w:p w14:paraId="36AADC40" w14:textId="77777777" w:rsidR="00A109FE" w:rsidRPr="00A109FE" w:rsidRDefault="00A109FE" w:rsidP="00A109FE">
      <w:pPr>
        <w:spacing w:after="0" w:line="360" w:lineRule="auto"/>
        <w:ind w:left="480" w:rightChars="-13" w:right="-29" w:hangingChars="200" w:hanging="480"/>
        <w:jc w:val="both"/>
        <w:rPr>
          <w:rFonts w:ascii="宋体" w:eastAsia="宋体" w:hAnsi="宋体" w:cs="Times New Roman"/>
          <w:sz w:val="24"/>
          <w:szCs w:val="20"/>
          <w14:ligatures w14:val="none"/>
        </w:rPr>
      </w:pPr>
      <w:r w:rsidRPr="00A109FE">
        <w:rPr>
          <w:rFonts w:ascii="宋体" w:eastAsia="宋体" w:hAnsi="宋体" w:cs="Times New Roman"/>
          <w:sz w:val="24"/>
          <w:szCs w:val="20"/>
          <w14:ligatures w14:val="none"/>
        </w:rPr>
        <w:lastRenderedPageBreak/>
        <w:t>2.3</w:t>
      </w:r>
      <w:r w:rsidRPr="00A109FE">
        <w:rPr>
          <w:rFonts w:ascii="宋体" w:eastAsia="宋体" w:hAnsi="宋体" w:cs="Arial"/>
          <w:b/>
          <w:sz w:val="24"/>
          <w14:ligatures w14:val="none"/>
        </w:rPr>
        <w:t>本次招标接受代理商投标，投标人如果为代理商，必须获得制造商的合法授权，提供授权书。</w:t>
      </w:r>
    </w:p>
    <w:p w14:paraId="53D04171" w14:textId="77777777" w:rsidR="00A109FE" w:rsidRPr="00A109FE" w:rsidRDefault="00A109FE" w:rsidP="00A109FE">
      <w:pPr>
        <w:adjustRightInd w:val="0"/>
        <w:snapToGrid w:val="0"/>
        <w:spacing w:after="0" w:line="360" w:lineRule="auto"/>
        <w:jc w:val="both"/>
        <w:rPr>
          <w:rFonts w:ascii="宋体" w:eastAsia="宋体" w:hAnsi="宋体" w:cs="Times New Roman"/>
          <w:sz w:val="24"/>
          <w:szCs w:val="20"/>
          <w14:ligatures w14:val="none"/>
        </w:rPr>
      </w:pPr>
      <w:r w:rsidRPr="00A109FE">
        <w:rPr>
          <w:rFonts w:ascii="宋体" w:eastAsia="宋体" w:hAnsi="宋体" w:cs="Arial"/>
          <w:kern w:val="0"/>
          <w:sz w:val="24"/>
          <w:szCs w:val="20"/>
          <w14:ligatures w14:val="none"/>
        </w:rPr>
        <w:t>2.4</w:t>
      </w:r>
      <w:r w:rsidRPr="00A109FE">
        <w:rPr>
          <w:rFonts w:ascii="宋体" w:eastAsia="宋体" w:hAnsi="宋体" w:cs="Times New Roman"/>
          <w:sz w:val="24"/>
          <w:szCs w:val="20"/>
          <w14:ligatures w14:val="none"/>
        </w:rPr>
        <w:t>本次招标</w:t>
      </w:r>
      <w:r w:rsidRPr="00A109FE">
        <w:rPr>
          <w:rFonts w:ascii="宋体" w:eastAsia="宋体" w:hAnsi="宋体" w:cs="Times New Roman"/>
          <w:b/>
          <w:bCs/>
          <w:sz w:val="24"/>
          <w:szCs w:val="20"/>
          <w:u w:val="single"/>
          <w14:ligatures w14:val="none"/>
        </w:rPr>
        <w:t>不接受</w:t>
      </w:r>
      <w:r w:rsidRPr="00A109FE">
        <w:rPr>
          <w:rFonts w:ascii="宋体" w:eastAsia="宋体" w:hAnsi="宋体" w:cs="Times New Roman"/>
          <w:sz w:val="24"/>
          <w:szCs w:val="20"/>
          <w14:ligatures w14:val="none"/>
        </w:rPr>
        <w:t>联合体投标。</w:t>
      </w:r>
    </w:p>
    <w:p w14:paraId="776B5CBF" w14:textId="77777777" w:rsidR="00A109FE" w:rsidRPr="00A109FE" w:rsidRDefault="00A109FE" w:rsidP="00A109FE">
      <w:pPr>
        <w:snapToGrid w:val="0"/>
        <w:spacing w:after="0" w:line="360" w:lineRule="auto"/>
        <w:jc w:val="both"/>
        <w:rPr>
          <w:rFonts w:ascii="宋体" w:eastAsia="宋体" w:hAnsi="宋体" w:cs="Arial"/>
          <w:color w:val="010005"/>
          <w:kern w:val="0"/>
          <w:sz w:val="24"/>
          <w:szCs w:val="20"/>
          <w14:ligatures w14:val="none"/>
        </w:rPr>
      </w:pPr>
      <w:r w:rsidRPr="00A109FE">
        <w:rPr>
          <w:rFonts w:ascii="宋体" w:eastAsia="宋体" w:hAnsi="宋体" w:cs="Arial"/>
          <w:color w:val="010005"/>
          <w:kern w:val="0"/>
          <w:sz w:val="24"/>
          <w:szCs w:val="20"/>
          <w14:ligatures w14:val="none"/>
        </w:rPr>
        <w:t>2.5</w:t>
      </w:r>
      <w:r w:rsidRPr="00A109FE">
        <w:rPr>
          <w:rFonts w:ascii="宋体" w:eastAsia="宋体" w:hAnsi="宋体" w:cs="Times New Roman"/>
          <w:sz w:val="24"/>
          <w:szCs w:val="20"/>
          <w14:ligatures w14:val="none"/>
        </w:rPr>
        <w:t>投标人必须向招标代理机构购买招标文件并进行登记才具有投标资格；</w:t>
      </w:r>
      <w:r w:rsidRPr="00A109FE">
        <w:rPr>
          <w:rFonts w:ascii="宋体" w:eastAsia="宋体" w:hAnsi="宋体" w:cs="Arial"/>
          <w:color w:val="010005"/>
          <w:kern w:val="0"/>
          <w:sz w:val="24"/>
          <w:szCs w:val="20"/>
          <w14:ligatures w14:val="none"/>
        </w:rPr>
        <w:t>接受委托参与项目前期咨询和招标文件编制的法人或其他组织不得参加投标。</w:t>
      </w:r>
    </w:p>
    <w:bookmarkEnd w:id="2"/>
    <w:p w14:paraId="6CD1FD46" w14:textId="77777777" w:rsidR="00A109FE" w:rsidRPr="00A109FE" w:rsidRDefault="00A109FE" w:rsidP="00A109FE">
      <w:pPr>
        <w:snapToGrid w:val="0"/>
        <w:spacing w:after="0" w:line="360" w:lineRule="auto"/>
        <w:jc w:val="both"/>
        <w:rPr>
          <w:rFonts w:ascii="宋体" w:eastAsia="宋体" w:hAnsi="宋体" w:cs="Times New Roman"/>
          <w:b/>
          <w:bCs/>
          <w:sz w:val="24"/>
          <w:szCs w:val="20"/>
          <w14:ligatures w14:val="none"/>
        </w:rPr>
      </w:pPr>
      <w:r w:rsidRPr="00A109FE">
        <w:rPr>
          <w:rFonts w:ascii="宋体" w:eastAsia="宋体" w:hAnsi="宋体" w:cs="Times New Roman"/>
          <w:b/>
          <w:bCs/>
          <w:sz w:val="24"/>
          <w:szCs w:val="20"/>
          <w14:ligatures w14:val="none"/>
        </w:rPr>
        <w:t>3. 招标文件获取</w:t>
      </w:r>
    </w:p>
    <w:p w14:paraId="4EEE6A3A" w14:textId="77777777" w:rsidR="00A109FE" w:rsidRPr="00A109FE" w:rsidRDefault="00A109FE" w:rsidP="00A109FE">
      <w:pPr>
        <w:tabs>
          <w:tab w:val="left" w:pos="2388"/>
        </w:tabs>
        <w:adjustRightInd w:val="0"/>
        <w:snapToGrid w:val="0"/>
        <w:spacing w:after="0" w:line="360" w:lineRule="auto"/>
        <w:jc w:val="both"/>
        <w:rPr>
          <w:rFonts w:ascii="宋体" w:eastAsia="宋体" w:hAnsi="宋体" w:cs="Times New Roman"/>
          <w:sz w:val="24"/>
          <w14:ligatures w14:val="none"/>
        </w:rPr>
      </w:pPr>
      <w:r w:rsidRPr="00A109FE">
        <w:rPr>
          <w:rFonts w:ascii="宋体" w:eastAsia="宋体" w:hAnsi="宋体" w:cs="Times New Roman"/>
          <w:sz w:val="24"/>
          <w14:ligatures w14:val="none"/>
        </w:rPr>
        <w:t>3.1凡有意参加投标者，请</w:t>
      </w:r>
      <w:r w:rsidRPr="00A109FE">
        <w:rPr>
          <w:rFonts w:ascii="宋体" w:eastAsia="宋体" w:hAnsi="宋体" w:cs="Arial"/>
          <w:sz w:val="24"/>
          <w14:ligatures w14:val="none"/>
        </w:rPr>
        <w:t>于</w:t>
      </w:r>
      <w:r w:rsidRPr="00A109FE">
        <w:rPr>
          <w:rFonts w:ascii="宋体" w:eastAsia="宋体" w:hAnsi="宋体" w:cs="Arial"/>
          <w:b/>
          <w:bCs/>
          <w:sz w:val="24"/>
          <w14:ligatures w14:val="none"/>
        </w:rPr>
        <w:t>2026年07月31日至2026年08月07日</w:t>
      </w:r>
      <w:r w:rsidRPr="00A109FE">
        <w:rPr>
          <w:rFonts w:ascii="宋体" w:eastAsia="宋体" w:hAnsi="宋体" w:cs="Times New Roman"/>
          <w:b/>
          <w:bCs/>
          <w:sz w:val="24"/>
          <w14:ligatures w14:val="none"/>
        </w:rPr>
        <w:t>17时</w:t>
      </w:r>
      <w:r w:rsidRPr="00A109FE">
        <w:rPr>
          <w:rFonts w:ascii="宋体" w:eastAsia="宋体" w:hAnsi="宋体" w:cs="Times New Roman"/>
          <w:sz w:val="24"/>
          <w14:ligatures w14:val="none"/>
        </w:rPr>
        <w:t>(北京时间)，登陆中招联合招标采购平台（网址：</w:t>
      </w:r>
      <w:hyperlink r:id="rId7" w:history="1">
        <w:r w:rsidRPr="00A109FE">
          <w:rPr>
            <w:rFonts w:ascii="宋体" w:eastAsia="宋体" w:hAnsi="宋体" w:cs="Times New Roman"/>
            <w:color w:val="0000FF"/>
            <w:sz w:val="24"/>
            <w:u w:val="single"/>
            <w14:ligatures w14:val="none"/>
          </w:rPr>
          <w:t>www.365trade.com.cn</w:t>
        </w:r>
      </w:hyperlink>
      <w:r w:rsidRPr="00A109FE">
        <w:rPr>
          <w:rFonts w:ascii="宋体" w:eastAsia="宋体" w:hAnsi="宋体" w:cs="Times New Roman"/>
          <w:sz w:val="24"/>
          <w14:ligatures w14:val="none"/>
        </w:rPr>
        <w:t>,注册操作咨询电话010-86397110）购买并下载招标文件，现场不予受理。</w:t>
      </w:r>
    </w:p>
    <w:p w14:paraId="2B6E2064" w14:textId="77777777" w:rsidR="00A109FE" w:rsidRPr="00A109FE" w:rsidRDefault="00A109FE" w:rsidP="00A109FE">
      <w:pPr>
        <w:tabs>
          <w:tab w:val="left" w:pos="2388"/>
        </w:tabs>
        <w:adjustRightInd w:val="0"/>
        <w:snapToGrid w:val="0"/>
        <w:spacing w:after="0" w:line="360" w:lineRule="auto"/>
        <w:jc w:val="both"/>
        <w:rPr>
          <w:rFonts w:ascii="宋体" w:eastAsia="宋体" w:hAnsi="宋体" w:cs="Times New Roman"/>
          <w:sz w:val="24"/>
          <w14:ligatures w14:val="none"/>
        </w:rPr>
      </w:pPr>
      <w:r w:rsidRPr="00A109FE">
        <w:rPr>
          <w:rFonts w:ascii="宋体" w:eastAsia="宋体" w:hAnsi="宋体" w:cs="Times New Roman"/>
          <w:sz w:val="24"/>
          <w14:ligatures w14:val="none"/>
        </w:rPr>
        <w:t>3.2 招标文件每套售价</w:t>
      </w:r>
      <w:r w:rsidRPr="00A109FE">
        <w:rPr>
          <w:rFonts w:ascii="宋体" w:eastAsia="宋体" w:hAnsi="宋体" w:cs="Times New Roman"/>
          <w:b/>
          <w:bCs/>
          <w:sz w:val="24"/>
          <w14:ligatures w14:val="none"/>
        </w:rPr>
        <w:t>800元(</w:t>
      </w:r>
      <w:r w:rsidRPr="00A109FE">
        <w:rPr>
          <w:rFonts w:ascii="宋体" w:eastAsia="宋体" w:hAnsi="宋体" w:cs="Times New Roman"/>
          <w:sz w:val="24"/>
          <w14:ligatures w14:val="none"/>
        </w:rPr>
        <w:t>从中招联合招标采购平台下载电子发票），售后不退。</w:t>
      </w:r>
    </w:p>
    <w:p w14:paraId="3ADD76B1" w14:textId="77777777" w:rsidR="00A109FE" w:rsidRPr="00A109FE" w:rsidRDefault="00A109FE" w:rsidP="00A109FE">
      <w:pPr>
        <w:snapToGrid w:val="0"/>
        <w:spacing w:after="0" w:line="360" w:lineRule="auto"/>
        <w:jc w:val="both"/>
        <w:rPr>
          <w:rFonts w:ascii="宋体" w:eastAsia="宋体" w:hAnsi="宋体" w:cs="Times New Roman"/>
          <w:b/>
          <w:bCs/>
          <w:sz w:val="24"/>
          <w:szCs w:val="20"/>
          <w14:ligatures w14:val="none"/>
        </w:rPr>
      </w:pPr>
      <w:r w:rsidRPr="00A109FE">
        <w:rPr>
          <w:rFonts w:ascii="宋体" w:eastAsia="宋体" w:hAnsi="宋体" w:cs="Times New Roman"/>
          <w:b/>
          <w:bCs/>
          <w:sz w:val="24"/>
          <w:szCs w:val="20"/>
          <w14:ligatures w14:val="none"/>
        </w:rPr>
        <w:t>4. 投标文件的递交</w:t>
      </w:r>
    </w:p>
    <w:p w14:paraId="5D1F4063" w14:textId="77777777" w:rsidR="00A109FE" w:rsidRPr="00A109FE" w:rsidRDefault="00A109FE" w:rsidP="00A109FE">
      <w:pPr>
        <w:tabs>
          <w:tab w:val="left" w:pos="2812"/>
          <w:tab w:val="left" w:pos="4300"/>
        </w:tabs>
        <w:adjustRightInd w:val="0"/>
        <w:snapToGrid w:val="0"/>
        <w:spacing w:after="0" w:line="360" w:lineRule="auto"/>
        <w:jc w:val="both"/>
        <w:rPr>
          <w:rFonts w:ascii="宋体" w:eastAsia="宋体" w:hAnsi="宋体" w:cs="Times New Roman"/>
          <w:b/>
          <w:bCs/>
          <w:spacing w:val="7"/>
          <w:sz w:val="24"/>
          <w14:ligatures w14:val="none"/>
        </w:rPr>
      </w:pPr>
      <w:r w:rsidRPr="00A109FE">
        <w:rPr>
          <w:rFonts w:ascii="宋体" w:eastAsia="宋体" w:hAnsi="宋体" w:cs="Times New Roman"/>
          <w:spacing w:val="7"/>
          <w:sz w:val="24"/>
          <w14:ligatures w14:val="none"/>
        </w:rPr>
        <w:t>4.1投标文件递交的截止时间（投标截止时间，下同）为</w:t>
      </w:r>
      <w:r w:rsidRPr="00A109FE">
        <w:rPr>
          <w:rFonts w:ascii="宋体" w:eastAsia="宋体" w:hAnsi="宋体" w:cs="Times New Roman"/>
          <w:b/>
          <w:spacing w:val="-1"/>
          <w:sz w:val="24"/>
          <w14:ligatures w14:val="none"/>
        </w:rPr>
        <w:t>2026年08月21日09</w:t>
      </w:r>
      <w:r w:rsidRPr="00A109FE">
        <w:rPr>
          <w:rFonts w:ascii="宋体" w:eastAsia="宋体" w:hAnsi="宋体" w:cs="Times New Roman"/>
          <w:b/>
          <w:spacing w:val="7"/>
          <w:sz w:val="24"/>
          <w14:ligatures w14:val="none"/>
        </w:rPr>
        <w:t>时</w:t>
      </w:r>
      <w:r w:rsidRPr="00A109FE">
        <w:rPr>
          <w:rFonts w:ascii="宋体" w:eastAsia="宋体" w:hAnsi="宋体" w:cs="Times New Roman"/>
          <w:b/>
          <w:spacing w:val="-1"/>
          <w:sz w:val="24"/>
          <w14:ligatures w14:val="none"/>
        </w:rPr>
        <w:t>30</w:t>
      </w:r>
      <w:r w:rsidRPr="00A109FE">
        <w:rPr>
          <w:rFonts w:ascii="宋体" w:eastAsia="宋体" w:hAnsi="宋体" w:cs="Times New Roman"/>
          <w:spacing w:val="7"/>
          <w:sz w:val="24"/>
          <w14:ligatures w14:val="none"/>
        </w:rPr>
        <w:t>分，地点为</w:t>
      </w:r>
      <w:bookmarkStart w:id="3" w:name="_Hlk74568825"/>
      <w:r w:rsidRPr="00A109FE">
        <w:rPr>
          <w:rFonts w:ascii="宋体" w:eastAsia="宋体" w:hAnsi="宋体" w:cs="Times New Roman"/>
          <w:b/>
          <w:bCs/>
          <w:spacing w:val="7"/>
          <w:sz w:val="24"/>
          <w14:ligatures w14:val="none"/>
        </w:rPr>
        <w:t>圣荷酒店会议室（重庆市沙坪坝区西永大道36号）。</w:t>
      </w:r>
    </w:p>
    <w:bookmarkEnd w:id="3"/>
    <w:p w14:paraId="12F5F8E0" w14:textId="77777777" w:rsidR="00A109FE" w:rsidRPr="00A109FE" w:rsidRDefault="00A109FE" w:rsidP="00A109FE">
      <w:pPr>
        <w:tabs>
          <w:tab w:val="left" w:pos="2812"/>
          <w:tab w:val="left" w:pos="4300"/>
        </w:tabs>
        <w:adjustRightInd w:val="0"/>
        <w:snapToGrid w:val="0"/>
        <w:spacing w:after="0" w:line="360" w:lineRule="auto"/>
        <w:jc w:val="both"/>
        <w:rPr>
          <w:rFonts w:ascii="宋体" w:eastAsia="宋体" w:hAnsi="宋体" w:cs="Times New Roman"/>
          <w:spacing w:val="7"/>
          <w:sz w:val="24"/>
          <w14:ligatures w14:val="none"/>
        </w:rPr>
      </w:pPr>
      <w:r w:rsidRPr="00A109FE">
        <w:rPr>
          <w:rFonts w:ascii="宋体" w:eastAsia="宋体" w:hAnsi="宋体" w:cs="Times New Roman"/>
          <w:spacing w:val="7"/>
          <w:sz w:val="24"/>
          <w14:ligatures w14:val="none"/>
        </w:rPr>
        <w:t>4.2逾期送达的、未送达指定地点的或者不按照招标文件要求密封的投标文件，招标人将予以拒收。</w:t>
      </w:r>
    </w:p>
    <w:p w14:paraId="015953DD" w14:textId="77777777" w:rsidR="00A109FE" w:rsidRPr="00A109FE" w:rsidRDefault="00A109FE" w:rsidP="00A109FE">
      <w:pPr>
        <w:snapToGrid w:val="0"/>
        <w:spacing w:after="0" w:line="360" w:lineRule="auto"/>
        <w:jc w:val="both"/>
        <w:rPr>
          <w:rFonts w:ascii="宋体" w:eastAsia="宋体" w:hAnsi="宋体" w:cs="Times New Roman"/>
          <w:b/>
          <w:bCs/>
          <w:sz w:val="24"/>
          <w:szCs w:val="20"/>
          <w14:ligatures w14:val="none"/>
        </w:rPr>
      </w:pPr>
      <w:r w:rsidRPr="00A109FE">
        <w:rPr>
          <w:rFonts w:ascii="宋体" w:eastAsia="宋体" w:hAnsi="宋体" w:cs="Times New Roman"/>
          <w:b/>
          <w:bCs/>
          <w:sz w:val="24"/>
          <w:szCs w:val="20"/>
          <w14:ligatures w14:val="none"/>
        </w:rPr>
        <w:t>5. 开标</w:t>
      </w:r>
    </w:p>
    <w:p w14:paraId="5AF2F863" w14:textId="77777777" w:rsidR="00A109FE" w:rsidRPr="00A109FE" w:rsidRDefault="00A109FE" w:rsidP="00A109FE">
      <w:pPr>
        <w:snapToGrid w:val="0"/>
        <w:spacing w:after="0" w:line="360" w:lineRule="auto"/>
        <w:jc w:val="both"/>
        <w:rPr>
          <w:rFonts w:ascii="Times New Roman" w:eastAsia="宋体" w:hAnsi="Times New Roman" w:cs="Times New Roman"/>
          <w:sz w:val="24"/>
          <w:szCs w:val="20"/>
          <w14:ligatures w14:val="none"/>
        </w:rPr>
      </w:pPr>
      <w:r w:rsidRPr="00A109FE">
        <w:rPr>
          <w:rFonts w:ascii="Times New Roman" w:eastAsia="宋体" w:hAnsi="Times New Roman" w:cs="Times New Roman"/>
          <w:sz w:val="24"/>
          <w:szCs w:val="20"/>
          <w14:ligatures w14:val="none"/>
        </w:rPr>
        <w:t>开标时间同投标文件递交的截止时间，开标地点同投标文件递交地点。</w:t>
      </w:r>
    </w:p>
    <w:p w14:paraId="362FC329" w14:textId="77777777" w:rsidR="00A109FE" w:rsidRPr="00A109FE" w:rsidRDefault="00A109FE" w:rsidP="00A109FE">
      <w:pPr>
        <w:snapToGrid w:val="0"/>
        <w:spacing w:after="0" w:line="360" w:lineRule="auto"/>
        <w:jc w:val="both"/>
        <w:rPr>
          <w:rFonts w:ascii="宋体" w:eastAsia="宋体" w:hAnsi="宋体" w:cs="Times New Roman"/>
          <w:b/>
          <w:bCs/>
          <w:sz w:val="24"/>
          <w:szCs w:val="20"/>
          <w14:ligatures w14:val="none"/>
        </w:rPr>
      </w:pPr>
      <w:r w:rsidRPr="00A109FE">
        <w:rPr>
          <w:rFonts w:ascii="宋体" w:eastAsia="宋体" w:hAnsi="宋体" w:cs="Times New Roman"/>
          <w:b/>
          <w:bCs/>
          <w:sz w:val="24"/>
          <w:szCs w:val="20"/>
          <w14:ligatures w14:val="none"/>
        </w:rPr>
        <w:t>6. 发布公告的媒介</w:t>
      </w:r>
    </w:p>
    <w:p w14:paraId="615ECEFD" w14:textId="77777777" w:rsidR="00A109FE" w:rsidRPr="00A109FE" w:rsidRDefault="00A109FE" w:rsidP="00A109FE">
      <w:pPr>
        <w:tabs>
          <w:tab w:val="left" w:pos="3880"/>
        </w:tabs>
        <w:adjustRightInd w:val="0"/>
        <w:snapToGrid w:val="0"/>
        <w:spacing w:after="0" w:line="360" w:lineRule="auto"/>
        <w:jc w:val="both"/>
        <w:rPr>
          <w:rFonts w:ascii="宋体" w:eastAsia="宋体" w:hAnsi="宋体" w:cs="Times New Roman"/>
          <w:sz w:val="24"/>
          <w14:ligatures w14:val="none"/>
        </w:rPr>
      </w:pPr>
      <w:r w:rsidRPr="00A109FE">
        <w:rPr>
          <w:rFonts w:ascii="宋体" w:eastAsia="宋体" w:hAnsi="宋体" w:cs="Times New Roman"/>
          <w:sz w:val="24"/>
          <w14:ligatures w14:val="none"/>
        </w:rPr>
        <w:t>本次招标公告同时在</w:t>
      </w:r>
      <w:bookmarkStart w:id="4" w:name="_Hlk502323537"/>
      <w:r w:rsidRPr="00A109FE">
        <w:rPr>
          <w:rFonts w:ascii="宋体" w:eastAsia="宋体" w:hAnsi="宋体" w:cs="Times New Roman"/>
          <w:sz w:val="24"/>
          <w14:ligatures w14:val="none"/>
        </w:rPr>
        <w:t>中国招标投标公共服务平台、中国国际招标网、中招联合招标采购平台</w:t>
      </w:r>
      <w:bookmarkEnd w:id="4"/>
      <w:r w:rsidRPr="00A109FE">
        <w:rPr>
          <w:rFonts w:ascii="宋体" w:eastAsia="宋体" w:hAnsi="宋体" w:cs="Times New Roman"/>
          <w:sz w:val="24"/>
          <w14:ligatures w14:val="none"/>
        </w:rPr>
        <w:t>上发布。</w:t>
      </w:r>
    </w:p>
    <w:p w14:paraId="0D37AA9D" w14:textId="77777777" w:rsidR="00A109FE" w:rsidRPr="00A109FE" w:rsidRDefault="00A109FE" w:rsidP="00A109FE">
      <w:pPr>
        <w:numPr>
          <w:ilvl w:val="0"/>
          <w:numId w:val="1"/>
        </w:numPr>
        <w:snapToGrid w:val="0"/>
        <w:spacing w:after="0" w:line="360" w:lineRule="auto"/>
        <w:jc w:val="both"/>
        <w:rPr>
          <w:rFonts w:ascii="宋体" w:eastAsia="宋体" w:hAnsi="宋体" w:cs="Times New Roman"/>
          <w:b/>
          <w:bCs/>
          <w:sz w:val="24"/>
          <w:szCs w:val="20"/>
          <w14:ligatures w14:val="none"/>
        </w:rPr>
      </w:pPr>
      <w:bookmarkStart w:id="5" w:name="_Toc362252622"/>
      <w:bookmarkStart w:id="6" w:name="_Toc371415901"/>
      <w:bookmarkStart w:id="7" w:name="_Toc381358592"/>
      <w:bookmarkStart w:id="8" w:name="_Toc375218587"/>
      <w:r w:rsidRPr="00A109FE">
        <w:rPr>
          <w:rFonts w:ascii="宋体" w:eastAsia="宋体" w:hAnsi="宋体" w:cs="Times New Roman"/>
          <w:b/>
          <w:bCs/>
          <w:sz w:val="24"/>
          <w:szCs w:val="20"/>
          <w14:ligatures w14:val="none"/>
        </w:rPr>
        <w:t xml:space="preserve"> 监督部门</w:t>
      </w:r>
    </w:p>
    <w:p w14:paraId="2B98EF53" w14:textId="77777777" w:rsidR="00A109FE" w:rsidRPr="00A109FE" w:rsidRDefault="00A109FE" w:rsidP="00A109FE">
      <w:pPr>
        <w:snapToGrid w:val="0"/>
        <w:spacing w:after="0" w:line="360" w:lineRule="auto"/>
        <w:jc w:val="both"/>
        <w:rPr>
          <w:rFonts w:ascii="宋体" w:eastAsia="宋体" w:hAnsi="宋体" w:cs="宋体"/>
          <w:sz w:val="24"/>
          <w14:ligatures w14:val="none"/>
        </w:rPr>
      </w:pPr>
      <w:r w:rsidRPr="00A109FE">
        <w:rPr>
          <w:rFonts w:ascii="宋体" w:eastAsia="宋体" w:hAnsi="宋体" w:cs="宋体"/>
          <w:sz w:val="24"/>
          <w14:ligatures w14:val="none"/>
        </w:rPr>
        <w:t>本招标项目的监督部门为：</w:t>
      </w:r>
      <w:r w:rsidRPr="00A109FE">
        <w:rPr>
          <w:rFonts w:ascii="宋体" w:eastAsia="宋体" w:hAnsi="宋体" w:cs="宋体"/>
          <w:b/>
          <w:bCs/>
          <w:sz w:val="24"/>
          <w14:ligatures w14:val="none"/>
        </w:rPr>
        <w:t>法务与风控审计部</w:t>
      </w:r>
      <w:r w:rsidRPr="00A109FE">
        <w:rPr>
          <w:rFonts w:ascii="宋体" w:eastAsia="宋体" w:hAnsi="宋体" w:cs="宋体"/>
          <w:sz w:val="24"/>
          <w14:ligatures w14:val="none"/>
        </w:rPr>
        <w:t xml:space="preserve"> 。</w:t>
      </w:r>
    </w:p>
    <w:p w14:paraId="25221606" w14:textId="77777777" w:rsidR="00A109FE" w:rsidRPr="00A109FE" w:rsidRDefault="00A109FE" w:rsidP="00A109FE">
      <w:pPr>
        <w:snapToGrid w:val="0"/>
        <w:spacing w:after="0" w:line="360" w:lineRule="auto"/>
        <w:jc w:val="both"/>
        <w:rPr>
          <w:rFonts w:ascii="宋体" w:eastAsia="宋体" w:hAnsi="宋体" w:cs="Times New Roman"/>
          <w:b/>
          <w:bCs/>
          <w:sz w:val="24"/>
          <w:szCs w:val="20"/>
          <w14:ligatures w14:val="none"/>
        </w:rPr>
      </w:pPr>
      <w:r w:rsidRPr="00A109FE">
        <w:rPr>
          <w:rFonts w:ascii="宋体" w:eastAsia="宋体" w:hAnsi="宋体" w:cs="Times New Roman"/>
          <w:b/>
          <w:bCs/>
          <w:sz w:val="24"/>
          <w:szCs w:val="20"/>
          <w14:ligatures w14:val="none"/>
        </w:rPr>
        <w:t>8.</w:t>
      </w:r>
      <w:bookmarkEnd w:id="5"/>
      <w:bookmarkEnd w:id="6"/>
      <w:bookmarkEnd w:id="7"/>
      <w:bookmarkEnd w:id="8"/>
      <w:r w:rsidRPr="00A109FE">
        <w:rPr>
          <w:rFonts w:ascii="宋体" w:eastAsia="宋体" w:hAnsi="宋体" w:cs="Times New Roman"/>
          <w:b/>
          <w:bCs/>
          <w:sz w:val="24"/>
          <w:szCs w:val="20"/>
          <w14:ligatures w14:val="none"/>
        </w:rPr>
        <w:t>联系方式</w:t>
      </w:r>
    </w:p>
    <w:p w14:paraId="27B3B9F9" w14:textId="77777777" w:rsidR="00A109FE" w:rsidRPr="00A109FE" w:rsidRDefault="00A109FE" w:rsidP="00A109FE">
      <w:pPr>
        <w:snapToGrid w:val="0"/>
        <w:spacing w:after="0" w:line="360" w:lineRule="auto"/>
        <w:jc w:val="both"/>
        <w:rPr>
          <w:rFonts w:ascii="宋体" w:eastAsia="宋体" w:hAnsi="宋体" w:cs="Times New Roman"/>
          <w:sz w:val="24"/>
          <w:szCs w:val="20"/>
          <w14:ligatures w14:val="none"/>
        </w:rPr>
      </w:pPr>
      <w:r w:rsidRPr="00A109FE">
        <w:rPr>
          <w:rFonts w:ascii="宋体" w:eastAsia="宋体" w:hAnsi="宋体" w:cs="Times New Roman"/>
          <w:sz w:val="24"/>
          <w:szCs w:val="20"/>
          <w14:ligatures w14:val="none"/>
        </w:rPr>
        <w:t>招标人名称：中国电子科技集团公司第二十四研究所</w:t>
      </w:r>
    </w:p>
    <w:p w14:paraId="34F25E79" w14:textId="77777777" w:rsidR="00A109FE" w:rsidRPr="00A109FE" w:rsidRDefault="00A109FE" w:rsidP="00A109FE">
      <w:pPr>
        <w:snapToGrid w:val="0"/>
        <w:spacing w:after="0" w:line="360" w:lineRule="auto"/>
        <w:jc w:val="both"/>
        <w:rPr>
          <w:rFonts w:ascii="宋体" w:eastAsia="宋体" w:hAnsi="宋体" w:cs="Times New Roman"/>
          <w:sz w:val="24"/>
          <w:szCs w:val="20"/>
          <w14:ligatures w14:val="none"/>
        </w:rPr>
      </w:pPr>
      <w:r w:rsidRPr="00A109FE">
        <w:rPr>
          <w:rFonts w:ascii="宋体" w:eastAsia="宋体" w:hAnsi="宋体" w:cs="Times New Roman"/>
          <w:sz w:val="24"/>
          <w:szCs w:val="20"/>
          <w14:ligatures w14:val="none"/>
        </w:rPr>
        <w:t xml:space="preserve">地址：重庆市沙坪坝区西永大道23号 </w:t>
      </w:r>
    </w:p>
    <w:p w14:paraId="511F19B4" w14:textId="77777777" w:rsidR="00A109FE" w:rsidRPr="00A109FE" w:rsidRDefault="00A109FE" w:rsidP="00A109FE">
      <w:pPr>
        <w:snapToGrid w:val="0"/>
        <w:spacing w:after="0" w:line="360" w:lineRule="auto"/>
        <w:jc w:val="both"/>
        <w:rPr>
          <w:rFonts w:ascii="宋体" w:eastAsia="宋体" w:hAnsi="宋体" w:cs="Times New Roman"/>
          <w:sz w:val="24"/>
          <w:szCs w:val="20"/>
          <w14:ligatures w14:val="none"/>
        </w:rPr>
      </w:pPr>
      <w:r w:rsidRPr="00A109FE">
        <w:rPr>
          <w:rFonts w:ascii="宋体" w:eastAsia="宋体" w:hAnsi="宋体" w:cs="Times New Roman"/>
          <w:sz w:val="24"/>
          <w:szCs w:val="20"/>
          <w14:ligatures w14:val="none"/>
        </w:rPr>
        <w:t>联系人：吴先生</w:t>
      </w:r>
    </w:p>
    <w:p w14:paraId="3129EEC0" w14:textId="77777777" w:rsidR="00A109FE" w:rsidRPr="00A109FE" w:rsidRDefault="00A109FE" w:rsidP="00A109FE">
      <w:pPr>
        <w:snapToGrid w:val="0"/>
        <w:spacing w:after="0" w:line="360" w:lineRule="auto"/>
        <w:jc w:val="both"/>
        <w:rPr>
          <w:rFonts w:ascii="宋体" w:eastAsia="宋体" w:hAnsi="宋体" w:cs="Times New Roman"/>
          <w:sz w:val="24"/>
          <w:szCs w:val="20"/>
          <w14:ligatures w14:val="none"/>
        </w:rPr>
      </w:pPr>
      <w:r w:rsidRPr="00A109FE">
        <w:rPr>
          <w:rFonts w:ascii="宋体" w:eastAsia="宋体" w:hAnsi="宋体" w:cs="Times New Roman"/>
          <w:sz w:val="24"/>
          <w:szCs w:val="20"/>
          <w14:ligatures w14:val="none"/>
        </w:rPr>
        <w:t>电话： 023-65860107</w:t>
      </w:r>
    </w:p>
    <w:p w14:paraId="30B905DB" w14:textId="77777777" w:rsidR="00A109FE" w:rsidRPr="00A109FE" w:rsidRDefault="00A109FE" w:rsidP="00A109FE">
      <w:pPr>
        <w:spacing w:after="120" w:line="240" w:lineRule="auto"/>
        <w:ind w:firstLineChars="100" w:firstLine="240"/>
        <w:jc w:val="both"/>
        <w:rPr>
          <w:rFonts w:ascii="宋体" w:eastAsia="宋体" w:hAnsi="宋体" w:cs="Times New Roman"/>
          <w:sz w:val="24"/>
          <w14:ligatures w14:val="none"/>
        </w:rPr>
      </w:pPr>
    </w:p>
    <w:p w14:paraId="45226EB0" w14:textId="77777777" w:rsidR="00A109FE" w:rsidRPr="00A109FE" w:rsidRDefault="00A109FE" w:rsidP="00A109FE">
      <w:pPr>
        <w:spacing w:after="120" w:line="240" w:lineRule="auto"/>
        <w:ind w:firstLineChars="100" w:firstLine="240"/>
        <w:jc w:val="both"/>
        <w:rPr>
          <w:rFonts w:ascii="宋体" w:eastAsia="宋体" w:hAnsi="宋体" w:cs="Times New Roman"/>
          <w:sz w:val="24"/>
          <w14:ligatures w14:val="none"/>
        </w:rPr>
      </w:pPr>
    </w:p>
    <w:p w14:paraId="54FD1E64" w14:textId="77777777" w:rsidR="00A109FE" w:rsidRPr="00A109FE" w:rsidRDefault="00A109FE" w:rsidP="00A109FE">
      <w:pPr>
        <w:spacing w:after="120" w:line="240" w:lineRule="auto"/>
        <w:ind w:firstLineChars="100" w:firstLine="240"/>
        <w:jc w:val="both"/>
        <w:rPr>
          <w:rFonts w:ascii="宋体" w:eastAsia="宋体" w:hAnsi="宋体" w:cs="Times New Roman"/>
          <w:sz w:val="24"/>
          <w14:ligatures w14:val="none"/>
        </w:rPr>
      </w:pPr>
    </w:p>
    <w:p w14:paraId="0D83D4F9" w14:textId="77777777" w:rsidR="00A109FE" w:rsidRPr="00A109FE" w:rsidRDefault="00A109FE" w:rsidP="00A109FE">
      <w:pPr>
        <w:snapToGrid w:val="0"/>
        <w:spacing w:after="0" w:line="360" w:lineRule="auto"/>
        <w:jc w:val="both"/>
        <w:rPr>
          <w:rFonts w:ascii="宋体" w:eastAsia="宋体" w:hAnsi="宋体" w:cs="Times New Roman"/>
          <w:sz w:val="24"/>
          <w:szCs w:val="20"/>
          <w14:ligatures w14:val="none"/>
        </w:rPr>
      </w:pPr>
    </w:p>
    <w:p w14:paraId="158E047D" w14:textId="77777777" w:rsidR="00A109FE" w:rsidRPr="00A109FE" w:rsidRDefault="00A109FE" w:rsidP="00A109FE">
      <w:pPr>
        <w:snapToGrid w:val="0"/>
        <w:spacing w:after="0" w:line="360" w:lineRule="auto"/>
        <w:jc w:val="both"/>
        <w:rPr>
          <w:rFonts w:ascii="宋体" w:eastAsia="宋体" w:hAnsi="宋体" w:cs="Times New Roman"/>
          <w:sz w:val="24"/>
          <w:szCs w:val="20"/>
          <w14:ligatures w14:val="none"/>
        </w:rPr>
      </w:pPr>
      <w:r w:rsidRPr="00A109FE">
        <w:rPr>
          <w:rFonts w:ascii="宋体" w:eastAsia="宋体" w:hAnsi="宋体" w:cs="Times New Roman"/>
          <w:sz w:val="24"/>
          <w:szCs w:val="20"/>
          <w14:ligatures w14:val="none"/>
        </w:rPr>
        <w:t>招标代理机构名称：中科信工程咨询（北京）有限责任公司</w:t>
      </w:r>
    </w:p>
    <w:p w14:paraId="044EF373" w14:textId="77777777" w:rsidR="00A109FE" w:rsidRPr="00A109FE" w:rsidRDefault="00A109FE" w:rsidP="00A109FE">
      <w:pPr>
        <w:snapToGrid w:val="0"/>
        <w:spacing w:after="0" w:line="360" w:lineRule="auto"/>
        <w:jc w:val="both"/>
        <w:rPr>
          <w:rFonts w:ascii="宋体" w:eastAsia="宋体" w:hAnsi="宋体" w:cs="Times New Roman"/>
          <w:sz w:val="24"/>
          <w:szCs w:val="20"/>
          <w14:ligatures w14:val="none"/>
        </w:rPr>
      </w:pPr>
      <w:r w:rsidRPr="00A109FE">
        <w:rPr>
          <w:rFonts w:ascii="宋体" w:eastAsia="宋体" w:hAnsi="宋体" w:cs="Times New Roman"/>
          <w:sz w:val="24"/>
          <w:szCs w:val="20"/>
          <w14:ligatures w14:val="none"/>
        </w:rPr>
        <w:t>地址：北京市海淀区金沟河路与采石北路十字路口东南角88号大楼</w:t>
      </w:r>
    </w:p>
    <w:p w14:paraId="63DE338E" w14:textId="77777777" w:rsidR="00A109FE" w:rsidRPr="00A109FE" w:rsidRDefault="00A109FE" w:rsidP="00A109FE">
      <w:pPr>
        <w:snapToGrid w:val="0"/>
        <w:spacing w:after="0" w:line="360" w:lineRule="auto"/>
        <w:jc w:val="both"/>
        <w:rPr>
          <w:rFonts w:ascii="宋体" w:eastAsia="宋体" w:hAnsi="宋体" w:cs="Times New Roman"/>
          <w:sz w:val="24"/>
          <w:szCs w:val="20"/>
          <w14:ligatures w14:val="none"/>
        </w:rPr>
      </w:pPr>
      <w:r w:rsidRPr="00A109FE">
        <w:rPr>
          <w:rFonts w:ascii="宋体" w:eastAsia="宋体" w:hAnsi="宋体" w:cs="Times New Roman"/>
          <w:sz w:val="24"/>
          <w:szCs w:val="20"/>
          <w14:ligatures w14:val="none"/>
        </w:rPr>
        <w:t xml:space="preserve">售卖联系人：李经理 </w:t>
      </w:r>
    </w:p>
    <w:p w14:paraId="5E6CB1F0" w14:textId="77777777" w:rsidR="00A109FE" w:rsidRPr="00A109FE" w:rsidRDefault="00A109FE" w:rsidP="00A109FE">
      <w:pPr>
        <w:snapToGrid w:val="0"/>
        <w:spacing w:after="0" w:line="360" w:lineRule="auto"/>
        <w:jc w:val="both"/>
        <w:rPr>
          <w:rFonts w:ascii="宋体" w:eastAsia="宋体" w:hAnsi="宋体" w:cs="Times New Roman"/>
          <w:sz w:val="24"/>
          <w:szCs w:val="20"/>
          <w14:ligatures w14:val="none"/>
        </w:rPr>
      </w:pPr>
      <w:r w:rsidRPr="00A109FE">
        <w:rPr>
          <w:rFonts w:ascii="宋体" w:eastAsia="宋体" w:hAnsi="宋体" w:cs="Times New Roman"/>
          <w:sz w:val="24"/>
          <w:szCs w:val="20"/>
          <w14:ligatures w14:val="none"/>
        </w:rPr>
        <w:t>电话：028-85756520</w:t>
      </w:r>
    </w:p>
    <w:p w14:paraId="0AF33ED9" w14:textId="77777777" w:rsidR="00A109FE" w:rsidRPr="00A109FE" w:rsidRDefault="00A109FE" w:rsidP="00A109FE">
      <w:pPr>
        <w:snapToGrid w:val="0"/>
        <w:spacing w:after="0" w:line="360" w:lineRule="auto"/>
        <w:jc w:val="both"/>
        <w:rPr>
          <w:rFonts w:ascii="宋体" w:eastAsia="宋体" w:hAnsi="宋体" w:cs="Times New Roman"/>
          <w:sz w:val="24"/>
          <w:szCs w:val="20"/>
          <w14:ligatures w14:val="none"/>
        </w:rPr>
      </w:pPr>
      <w:r w:rsidRPr="00A109FE">
        <w:rPr>
          <w:rFonts w:ascii="宋体" w:eastAsia="宋体" w:hAnsi="宋体" w:cs="Times New Roman"/>
          <w:sz w:val="24"/>
          <w:szCs w:val="20"/>
          <w14:ligatures w14:val="none"/>
        </w:rPr>
        <w:t>项目负责人：唐玲</w:t>
      </w:r>
    </w:p>
    <w:p w14:paraId="069F6D23" w14:textId="06DC7E39" w:rsidR="00C0790E" w:rsidRPr="00A109FE" w:rsidRDefault="00A109FE" w:rsidP="00A109FE">
      <w:pPr>
        <w:snapToGrid w:val="0"/>
        <w:spacing w:after="0" w:line="360" w:lineRule="auto"/>
        <w:jc w:val="both"/>
        <w:rPr>
          <w:rFonts w:hint="eastAsia"/>
        </w:rPr>
      </w:pPr>
      <w:r w:rsidRPr="00A109FE">
        <w:rPr>
          <w:rFonts w:ascii="宋体" w:eastAsia="宋体" w:hAnsi="宋体" w:cs="Times New Roman"/>
          <w:sz w:val="24"/>
          <w:szCs w:val="20"/>
          <w14:ligatures w14:val="none"/>
        </w:rPr>
        <w:t>电子邮件：zhaobiaobu@zonkex.com</w:t>
      </w:r>
    </w:p>
    <w:sectPr w:rsidR="00C0790E" w:rsidRPr="00A109F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37E88" w14:textId="77777777" w:rsidR="00E752B0" w:rsidRDefault="00E752B0" w:rsidP="00A109FE">
      <w:pPr>
        <w:spacing w:after="0" w:line="240" w:lineRule="auto"/>
        <w:rPr>
          <w:rFonts w:hint="eastAsia"/>
        </w:rPr>
      </w:pPr>
      <w:r>
        <w:separator/>
      </w:r>
    </w:p>
  </w:endnote>
  <w:endnote w:type="continuationSeparator" w:id="0">
    <w:p w14:paraId="2D6CEA1C" w14:textId="77777777" w:rsidR="00E752B0" w:rsidRDefault="00E752B0" w:rsidP="00A109FE">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6ACFF" w14:textId="77777777" w:rsidR="00E752B0" w:rsidRDefault="00E752B0" w:rsidP="00A109FE">
      <w:pPr>
        <w:spacing w:after="0" w:line="240" w:lineRule="auto"/>
        <w:rPr>
          <w:rFonts w:hint="eastAsia"/>
        </w:rPr>
      </w:pPr>
      <w:r>
        <w:separator/>
      </w:r>
    </w:p>
  </w:footnote>
  <w:footnote w:type="continuationSeparator" w:id="0">
    <w:p w14:paraId="0ECCF20C" w14:textId="77777777" w:rsidR="00E752B0" w:rsidRDefault="00E752B0" w:rsidP="00A109FE">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C82EF07"/>
    <w:multiLevelType w:val="singleLevel"/>
    <w:tmpl w:val="EC82EF07"/>
    <w:lvl w:ilvl="0">
      <w:start w:val="7"/>
      <w:numFmt w:val="decimal"/>
      <w:suff w:val="space"/>
      <w:lvlText w:val="%1."/>
      <w:lvlJc w:val="left"/>
    </w:lvl>
  </w:abstractNum>
  <w:num w:numId="1" w16cid:durableId="1047338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6D8"/>
    <w:rsid w:val="002A56D8"/>
    <w:rsid w:val="00A109FE"/>
    <w:rsid w:val="00C0790E"/>
    <w:rsid w:val="00C750A4"/>
    <w:rsid w:val="00C77D1F"/>
    <w:rsid w:val="00E752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85616"/>
  <w15:chartTrackingRefBased/>
  <w15:docId w15:val="{102319D2-2DC9-4E95-8BBE-D6A0A53B7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2A56D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2A56D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A56D8"/>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A56D8"/>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A56D8"/>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2A56D8"/>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A56D8"/>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A56D8"/>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2A56D8"/>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A56D8"/>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2A56D8"/>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2A56D8"/>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2A56D8"/>
    <w:rPr>
      <w:rFonts w:cstheme="majorBidi"/>
      <w:color w:val="0F4761" w:themeColor="accent1" w:themeShade="BF"/>
      <w:sz w:val="28"/>
      <w:szCs w:val="28"/>
    </w:rPr>
  </w:style>
  <w:style w:type="character" w:customStyle="1" w:styleId="50">
    <w:name w:val="标题 5 字符"/>
    <w:basedOn w:val="a0"/>
    <w:link w:val="5"/>
    <w:uiPriority w:val="9"/>
    <w:semiHidden/>
    <w:rsid w:val="002A56D8"/>
    <w:rPr>
      <w:rFonts w:cstheme="majorBidi"/>
      <w:color w:val="0F4761" w:themeColor="accent1" w:themeShade="BF"/>
      <w:sz w:val="24"/>
    </w:rPr>
  </w:style>
  <w:style w:type="character" w:customStyle="1" w:styleId="60">
    <w:name w:val="标题 6 字符"/>
    <w:basedOn w:val="a0"/>
    <w:link w:val="6"/>
    <w:uiPriority w:val="9"/>
    <w:semiHidden/>
    <w:rsid w:val="002A56D8"/>
    <w:rPr>
      <w:rFonts w:cstheme="majorBidi"/>
      <w:b/>
      <w:bCs/>
      <w:color w:val="0F4761" w:themeColor="accent1" w:themeShade="BF"/>
    </w:rPr>
  </w:style>
  <w:style w:type="character" w:customStyle="1" w:styleId="70">
    <w:name w:val="标题 7 字符"/>
    <w:basedOn w:val="a0"/>
    <w:link w:val="7"/>
    <w:uiPriority w:val="9"/>
    <w:semiHidden/>
    <w:rsid w:val="002A56D8"/>
    <w:rPr>
      <w:rFonts w:cstheme="majorBidi"/>
      <w:b/>
      <w:bCs/>
      <w:color w:val="595959" w:themeColor="text1" w:themeTint="A6"/>
    </w:rPr>
  </w:style>
  <w:style w:type="character" w:customStyle="1" w:styleId="80">
    <w:name w:val="标题 8 字符"/>
    <w:basedOn w:val="a0"/>
    <w:link w:val="8"/>
    <w:uiPriority w:val="9"/>
    <w:semiHidden/>
    <w:rsid w:val="002A56D8"/>
    <w:rPr>
      <w:rFonts w:cstheme="majorBidi"/>
      <w:color w:val="595959" w:themeColor="text1" w:themeTint="A6"/>
    </w:rPr>
  </w:style>
  <w:style w:type="character" w:customStyle="1" w:styleId="90">
    <w:name w:val="标题 9 字符"/>
    <w:basedOn w:val="a0"/>
    <w:link w:val="9"/>
    <w:uiPriority w:val="9"/>
    <w:semiHidden/>
    <w:rsid w:val="002A56D8"/>
    <w:rPr>
      <w:rFonts w:eastAsiaTheme="majorEastAsia" w:cstheme="majorBidi"/>
      <w:color w:val="595959" w:themeColor="text1" w:themeTint="A6"/>
    </w:rPr>
  </w:style>
  <w:style w:type="paragraph" w:styleId="a3">
    <w:name w:val="Title"/>
    <w:basedOn w:val="a"/>
    <w:next w:val="a"/>
    <w:link w:val="a4"/>
    <w:uiPriority w:val="10"/>
    <w:qFormat/>
    <w:rsid w:val="002A56D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A56D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A56D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A56D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A56D8"/>
    <w:pPr>
      <w:spacing w:before="160"/>
      <w:jc w:val="center"/>
    </w:pPr>
    <w:rPr>
      <w:i/>
      <w:iCs/>
      <w:color w:val="404040" w:themeColor="text1" w:themeTint="BF"/>
    </w:rPr>
  </w:style>
  <w:style w:type="character" w:customStyle="1" w:styleId="a8">
    <w:name w:val="引用 字符"/>
    <w:basedOn w:val="a0"/>
    <w:link w:val="a7"/>
    <w:uiPriority w:val="29"/>
    <w:rsid w:val="002A56D8"/>
    <w:rPr>
      <w:i/>
      <w:iCs/>
      <w:color w:val="404040" w:themeColor="text1" w:themeTint="BF"/>
    </w:rPr>
  </w:style>
  <w:style w:type="paragraph" w:styleId="a9">
    <w:name w:val="List Paragraph"/>
    <w:basedOn w:val="a"/>
    <w:uiPriority w:val="34"/>
    <w:qFormat/>
    <w:rsid w:val="002A56D8"/>
    <w:pPr>
      <w:ind w:left="720"/>
      <w:contextualSpacing/>
    </w:pPr>
  </w:style>
  <w:style w:type="character" w:styleId="aa">
    <w:name w:val="Intense Emphasis"/>
    <w:basedOn w:val="a0"/>
    <w:uiPriority w:val="21"/>
    <w:qFormat/>
    <w:rsid w:val="002A56D8"/>
    <w:rPr>
      <w:i/>
      <w:iCs/>
      <w:color w:val="0F4761" w:themeColor="accent1" w:themeShade="BF"/>
    </w:rPr>
  </w:style>
  <w:style w:type="paragraph" w:styleId="ab">
    <w:name w:val="Intense Quote"/>
    <w:basedOn w:val="a"/>
    <w:next w:val="a"/>
    <w:link w:val="ac"/>
    <w:uiPriority w:val="30"/>
    <w:qFormat/>
    <w:rsid w:val="002A56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2A56D8"/>
    <w:rPr>
      <w:i/>
      <w:iCs/>
      <w:color w:val="0F4761" w:themeColor="accent1" w:themeShade="BF"/>
    </w:rPr>
  </w:style>
  <w:style w:type="character" w:styleId="ad">
    <w:name w:val="Intense Reference"/>
    <w:basedOn w:val="a0"/>
    <w:uiPriority w:val="32"/>
    <w:qFormat/>
    <w:rsid w:val="002A56D8"/>
    <w:rPr>
      <w:b/>
      <w:bCs/>
      <w:smallCaps/>
      <w:color w:val="0F4761" w:themeColor="accent1" w:themeShade="BF"/>
      <w:spacing w:val="5"/>
    </w:rPr>
  </w:style>
  <w:style w:type="paragraph" w:styleId="ae">
    <w:name w:val="header"/>
    <w:basedOn w:val="a"/>
    <w:link w:val="af"/>
    <w:uiPriority w:val="99"/>
    <w:unhideWhenUsed/>
    <w:rsid w:val="00A109FE"/>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A109FE"/>
    <w:rPr>
      <w:sz w:val="18"/>
      <w:szCs w:val="18"/>
    </w:rPr>
  </w:style>
  <w:style w:type="paragraph" w:styleId="af0">
    <w:name w:val="footer"/>
    <w:basedOn w:val="a"/>
    <w:link w:val="af1"/>
    <w:uiPriority w:val="99"/>
    <w:unhideWhenUsed/>
    <w:rsid w:val="00A109FE"/>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A109F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365trade.com.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229</Words>
  <Characters>1308</Characters>
  <Application>Microsoft Office Word</Application>
  <DocSecurity>0</DocSecurity>
  <Lines>10</Lines>
  <Paragraphs>3</Paragraphs>
  <ScaleCrop>false</ScaleCrop>
  <Company/>
  <LinksUpToDate>false</LinksUpToDate>
  <CharactersWithSpaces>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c35436</dc:creator>
  <cp:keywords/>
  <dc:description/>
  <cp:lastModifiedBy>c35436</cp:lastModifiedBy>
  <cp:revision>2</cp:revision>
  <dcterms:created xsi:type="dcterms:W3CDTF">2026-07-31T11:06:00Z</dcterms:created>
  <dcterms:modified xsi:type="dcterms:W3CDTF">2026-07-31T11:09:00Z</dcterms:modified>
</cp:coreProperties>
</file>